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2F4A" w:rsidRPr="002B75A7" w:rsidRDefault="006F2F4A" w:rsidP="005726B6">
      <w:pPr>
        <w:spacing w:line="360" w:lineRule="auto"/>
        <w:ind w:right="-851"/>
        <w:jc w:val="center"/>
        <w:rPr>
          <w:rFonts w:ascii="David" w:hAnsi="David" w:cs="David"/>
          <w:b/>
          <w:bCs/>
          <w:szCs w:val="24"/>
          <w:u w:val="single"/>
          <w:rtl/>
          <w:lang w:bidi="ar-JO"/>
        </w:rPr>
      </w:pPr>
      <w:bookmarkStart w:id="0" w:name="_GoBack"/>
      <w:bookmarkEnd w:id="0"/>
      <w:r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نص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الإعلان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للصحف</w:t>
      </w:r>
    </w:p>
    <w:p w:rsidR="00DA11AC" w:rsidRPr="002B75A7" w:rsidRDefault="006F2F4A" w:rsidP="004C39C7">
      <w:pPr>
        <w:spacing w:line="360" w:lineRule="auto"/>
        <w:ind w:right="-851"/>
        <w:jc w:val="center"/>
        <w:rPr>
          <w:rFonts w:ascii="David" w:hAnsi="David" w:cs="David"/>
          <w:b/>
          <w:bCs/>
          <w:szCs w:val="24"/>
          <w:rtl/>
        </w:rPr>
      </w:pPr>
      <w:r w:rsidRPr="002B75A7">
        <w:rPr>
          <w:rFonts w:ascii="Arial" w:hAnsi="Arial" w:cs="Arial" w:hint="cs"/>
          <w:b/>
          <w:bCs/>
          <w:szCs w:val="24"/>
          <w:rtl/>
          <w:lang w:bidi="ar-LB"/>
        </w:rPr>
        <w:t>دولة</w:t>
      </w: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rtl/>
          <w:lang w:bidi="ar-LB"/>
        </w:rPr>
        <w:t>إسرائيل</w:t>
      </w: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–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="004C39C7" w:rsidRPr="002B75A7">
        <w:rPr>
          <w:rFonts w:ascii="Arial" w:hAnsi="Arial" w:cs="Arial" w:hint="cs"/>
          <w:b/>
          <w:bCs/>
          <w:szCs w:val="24"/>
          <w:rtl/>
          <w:lang w:bidi="ar-LB"/>
        </w:rPr>
        <w:t>الوزارة</w:t>
      </w: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rtl/>
          <w:lang w:bidi="ar-LB"/>
        </w:rPr>
        <w:t>الرقمية</w:t>
      </w: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rtl/>
          <w:lang w:bidi="ar-LB"/>
        </w:rPr>
        <w:t>الوطني</w:t>
      </w:r>
      <w:r w:rsidR="004C39C7" w:rsidRPr="002B75A7">
        <w:rPr>
          <w:rFonts w:ascii="Arial" w:hAnsi="Arial" w:cs="Arial" w:hint="cs"/>
          <w:b/>
          <w:bCs/>
          <w:szCs w:val="24"/>
          <w:rtl/>
          <w:lang w:bidi="ar-LB"/>
        </w:rPr>
        <w:t>ة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– </w:t>
      </w:r>
      <w:r w:rsidR="00DA11AC" w:rsidRPr="002B75A7">
        <w:rPr>
          <w:rFonts w:ascii="Arial" w:hAnsi="Arial" w:cs="Arial" w:hint="cs"/>
          <w:b/>
          <w:bCs/>
          <w:szCs w:val="24"/>
          <w:rtl/>
          <w:lang w:bidi="ar-LB"/>
        </w:rPr>
        <w:t>السلطة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b/>
          <w:bCs/>
          <w:szCs w:val="24"/>
          <w:rtl/>
          <w:lang w:bidi="ar-LB"/>
        </w:rPr>
        <w:t>الحكومية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b/>
          <w:bCs/>
          <w:szCs w:val="24"/>
          <w:rtl/>
          <w:lang w:bidi="ar-LB"/>
        </w:rPr>
        <w:t>لتكنولوجيا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b/>
          <w:bCs/>
          <w:szCs w:val="24"/>
          <w:rtl/>
          <w:lang w:bidi="ar-LB"/>
        </w:rPr>
        <w:t>المعلومات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b/>
          <w:bCs/>
          <w:szCs w:val="24"/>
          <w:rtl/>
          <w:lang w:bidi="ar-LB"/>
        </w:rPr>
        <w:t>والاتصالات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</w:p>
    <w:p w:rsidR="00DA11AC" w:rsidRPr="002B75A7" w:rsidRDefault="00DA11AC" w:rsidP="00667FC3">
      <w:pPr>
        <w:ind w:right="-851"/>
        <w:jc w:val="center"/>
        <w:rPr>
          <w:rFonts w:ascii="David" w:hAnsi="David" w:cs="David"/>
          <w:b/>
          <w:bCs/>
          <w:szCs w:val="24"/>
          <w:u w:val="single"/>
          <w:rtl/>
          <w:lang w:bidi="ar-LB"/>
        </w:rPr>
      </w:pP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مناقصة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علنية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رقم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="00667FC3" w:rsidRPr="002B75A7">
        <w:rPr>
          <w:rFonts w:ascii="David" w:hAnsi="David" w:cs="David"/>
          <w:b/>
          <w:bCs/>
          <w:szCs w:val="24"/>
          <w:u w:val="single"/>
          <w:rtl/>
        </w:rPr>
        <w:t xml:space="preserve">4/21  </w:t>
      </w:r>
      <w:r w:rsidR="00BD630E"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- </w:t>
      </w:r>
      <w:r w:rsidR="00BD630E"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لتزويد</w:t>
      </w:r>
      <w:r w:rsidR="00BD630E"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BD630E"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منظومة</w:t>
      </w:r>
      <w:r w:rsidR="00BD630E"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667FC3"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إتاحة</w:t>
      </w:r>
      <w:r w:rsidR="00667FC3"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–</w:t>
      </w:r>
      <w:r w:rsidR="00667FC3"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تسهيل</w:t>
      </w:r>
      <w:r w:rsidR="00667FC3"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667FC3"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إمكانيات</w:t>
      </w:r>
      <w:r w:rsidR="00667FC3"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667FC3"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الوصول</w:t>
      </w:r>
      <w:r w:rsidR="00667FC3"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667FC3"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لملاءمة</w:t>
      </w:r>
      <w:r w:rsidR="00667FC3"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2B75A7"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وتكيف</w:t>
      </w:r>
      <w:r w:rsidR="002B75A7"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667FC3"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المواقع</w:t>
      </w:r>
      <w:r w:rsidR="00667FC3"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667FC3"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الحكومية</w:t>
      </w:r>
      <w:r w:rsidR="00667FC3"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667FC3"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لأشخاص</w:t>
      </w:r>
      <w:r w:rsidR="00667FC3"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667FC3"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ذوي</w:t>
      </w:r>
      <w:r w:rsidR="00667FC3"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667FC3"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إعاقات</w:t>
      </w:r>
      <w:r w:rsidR="00667FC3"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BD630E" w:rsidRPr="002B75A7">
        <w:rPr>
          <w:rFonts w:ascii="David" w:hAnsi="David" w:cs="David"/>
          <w:b/>
          <w:bCs/>
          <w:szCs w:val="24"/>
          <w:u w:val="single"/>
          <w:rtl/>
        </w:rPr>
        <w:t xml:space="preserve"> (</w:t>
      </w:r>
      <w:r w:rsidR="00713D24"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للوزارة</w:t>
      </w:r>
      <w:r w:rsidR="006F2F4A"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="006F2F4A"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الرقمي</w:t>
      </w:r>
      <w:r w:rsidR="00713D24"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ة</w:t>
      </w:r>
      <w:r w:rsidR="006F2F4A"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="006F2F4A"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الوطني</w:t>
      </w:r>
      <w:r w:rsidR="00713D24"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ة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–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السلطة</w:t>
      </w:r>
      <w:r w:rsidRPr="002B75A7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الحكومية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لتكنولوجيا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="006F2F4A"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المعلومات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والاتصالات</w:t>
      </w:r>
    </w:p>
    <w:p w:rsidR="0074732E" w:rsidRPr="002B75A7" w:rsidRDefault="0074732E" w:rsidP="005726B6">
      <w:pPr>
        <w:spacing w:line="360" w:lineRule="auto"/>
        <w:ind w:right="-851"/>
        <w:rPr>
          <w:rFonts w:ascii="David" w:hAnsi="David" w:cs="David"/>
          <w:b/>
          <w:bCs/>
          <w:szCs w:val="24"/>
          <w:u w:val="single"/>
          <w:rtl/>
        </w:rPr>
      </w:pPr>
    </w:p>
    <w:p w:rsidR="0035445D" w:rsidRPr="002B75A7" w:rsidRDefault="00713D24" w:rsidP="002B75A7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ind w:right="-851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2B75A7">
        <w:rPr>
          <w:rFonts w:ascii="Arial" w:hAnsi="Arial" w:cs="Arial" w:hint="cs"/>
          <w:szCs w:val="24"/>
          <w:rtl/>
          <w:lang w:bidi="ar-LB"/>
        </w:rPr>
        <w:t>الوزارة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الرقمية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الوطنية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–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السلطة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الحكومية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لتكنولوجيا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المعلومات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والاتصالات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(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فيما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يلي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:" </w:t>
      </w:r>
      <w:r w:rsidRPr="002B75A7">
        <w:rPr>
          <w:rFonts w:ascii="Arial" w:hAnsi="Arial" w:cs="Arial" w:hint="cs"/>
          <w:szCs w:val="24"/>
          <w:rtl/>
          <w:lang w:bidi="ar-LB"/>
        </w:rPr>
        <w:t>الوزارة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") </w:t>
      </w:r>
      <w:r w:rsidRPr="002B75A7">
        <w:rPr>
          <w:rFonts w:ascii="Arial" w:hAnsi="Arial" w:cs="Arial" w:hint="cs"/>
          <w:szCs w:val="24"/>
          <w:rtl/>
          <w:lang w:bidi="ar-LB"/>
        </w:rPr>
        <w:t>ت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طلب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بهذا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تلقي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عروض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لتزويد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2B75A7" w:rsidRPr="002B75A7">
        <w:rPr>
          <w:rFonts w:ascii="Arial" w:hAnsi="Arial" w:cs="Arial" w:hint="cs"/>
          <w:szCs w:val="24"/>
          <w:rtl/>
          <w:lang w:bidi="ar-LB"/>
        </w:rPr>
        <w:t>منظومة</w:t>
      </w:r>
      <w:r w:rsidR="002B75A7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2B75A7" w:rsidRPr="002B75A7">
        <w:rPr>
          <w:rFonts w:ascii="Arial" w:hAnsi="Arial" w:cs="Arial" w:hint="cs"/>
          <w:szCs w:val="24"/>
          <w:rtl/>
          <w:lang w:bidi="ar-LB"/>
        </w:rPr>
        <w:t>إتاحة</w:t>
      </w:r>
      <w:r w:rsidR="002B75A7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2B75A7" w:rsidRPr="002B75A7">
        <w:rPr>
          <w:rFonts w:ascii="David" w:hAnsi="David" w:cs="David" w:hint="cs"/>
          <w:szCs w:val="24"/>
          <w:rtl/>
          <w:lang w:bidi="ar-LB"/>
        </w:rPr>
        <w:t>–</w:t>
      </w:r>
      <w:r w:rsidR="002B75A7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2B75A7" w:rsidRPr="002B75A7">
        <w:rPr>
          <w:rFonts w:ascii="Arial" w:hAnsi="Arial" w:cs="Arial" w:hint="cs"/>
          <w:szCs w:val="24"/>
          <w:rtl/>
          <w:lang w:bidi="ar-LB"/>
        </w:rPr>
        <w:t>تسهيل</w:t>
      </w:r>
      <w:r w:rsidR="002B75A7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2B75A7" w:rsidRPr="002B75A7">
        <w:rPr>
          <w:rFonts w:ascii="Arial" w:hAnsi="Arial" w:cs="Arial" w:hint="cs"/>
          <w:szCs w:val="24"/>
          <w:rtl/>
          <w:lang w:bidi="ar-LB"/>
        </w:rPr>
        <w:t>إمكانيات</w:t>
      </w:r>
      <w:r w:rsidR="002B75A7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2B75A7" w:rsidRPr="002B75A7">
        <w:rPr>
          <w:rFonts w:ascii="Arial" w:hAnsi="Arial" w:cs="Arial" w:hint="cs"/>
          <w:szCs w:val="24"/>
          <w:rtl/>
          <w:lang w:bidi="ar-LB"/>
        </w:rPr>
        <w:t>الوصول</w:t>
      </w:r>
      <w:r w:rsidR="002B75A7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2B75A7" w:rsidRPr="002B75A7">
        <w:rPr>
          <w:rFonts w:ascii="Arial" w:hAnsi="Arial" w:cs="Arial" w:hint="cs"/>
          <w:szCs w:val="24"/>
          <w:rtl/>
          <w:lang w:bidi="ar-LB"/>
        </w:rPr>
        <w:t>لملاءمة</w:t>
      </w:r>
      <w:r w:rsidR="002B75A7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2B75A7" w:rsidRPr="002B75A7">
        <w:rPr>
          <w:rFonts w:ascii="Arial" w:hAnsi="Arial" w:cs="Arial" w:hint="cs"/>
          <w:szCs w:val="24"/>
          <w:rtl/>
          <w:lang w:bidi="ar-LB"/>
        </w:rPr>
        <w:t>وتكيف</w:t>
      </w:r>
      <w:r w:rsidR="002B75A7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2B75A7" w:rsidRPr="002B75A7">
        <w:rPr>
          <w:rFonts w:ascii="Arial" w:hAnsi="Arial" w:cs="Arial" w:hint="cs"/>
          <w:szCs w:val="24"/>
          <w:rtl/>
          <w:lang w:bidi="ar-LB"/>
        </w:rPr>
        <w:t>المواقع</w:t>
      </w:r>
      <w:r w:rsidR="002B75A7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2B75A7" w:rsidRPr="002B75A7">
        <w:rPr>
          <w:rFonts w:ascii="Arial" w:hAnsi="Arial" w:cs="Arial" w:hint="cs"/>
          <w:szCs w:val="24"/>
          <w:rtl/>
          <w:lang w:bidi="ar-LB"/>
        </w:rPr>
        <w:t>الحكومية</w:t>
      </w:r>
      <w:r w:rsidR="002B75A7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2B75A7" w:rsidRPr="002B75A7">
        <w:rPr>
          <w:rFonts w:ascii="Arial" w:hAnsi="Arial" w:cs="Arial" w:hint="cs"/>
          <w:szCs w:val="24"/>
          <w:rtl/>
          <w:lang w:bidi="ar-LB"/>
        </w:rPr>
        <w:t>لأشخاص</w:t>
      </w:r>
      <w:r w:rsidR="002B75A7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2B75A7" w:rsidRPr="002B75A7">
        <w:rPr>
          <w:rFonts w:ascii="Arial" w:hAnsi="Arial" w:cs="Arial" w:hint="cs"/>
          <w:szCs w:val="24"/>
          <w:rtl/>
          <w:lang w:bidi="ar-LB"/>
        </w:rPr>
        <w:t>ذوي</w:t>
      </w:r>
      <w:r w:rsidR="002B75A7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2B75A7" w:rsidRPr="002B75A7">
        <w:rPr>
          <w:rFonts w:ascii="Arial" w:hAnsi="Arial" w:cs="Arial" w:hint="cs"/>
          <w:szCs w:val="24"/>
          <w:rtl/>
          <w:lang w:bidi="ar-LB"/>
        </w:rPr>
        <w:t>إعاقات،</w:t>
      </w:r>
      <w:r w:rsidR="002B75A7" w:rsidRPr="002B75A7">
        <w:rPr>
          <w:rFonts w:ascii="David" w:hAnsi="David" w:cs="David"/>
          <w:szCs w:val="24"/>
          <w:rtl/>
          <w:lang w:bidi="ar-SA"/>
        </w:rPr>
        <w:t xml:space="preserve"> </w:t>
      </w:r>
      <w:r w:rsidR="0035445D" w:rsidRPr="002B75A7">
        <w:rPr>
          <w:rFonts w:ascii="Arial" w:hAnsi="Arial" w:cs="Arial" w:hint="cs"/>
          <w:szCs w:val="24"/>
          <w:rtl/>
          <w:lang w:bidi="ar-SA"/>
        </w:rPr>
        <w:t>وذلك</w:t>
      </w:r>
      <w:r w:rsidR="0035445D" w:rsidRPr="002B75A7">
        <w:rPr>
          <w:rFonts w:ascii="David" w:hAnsi="David" w:cs="David"/>
          <w:szCs w:val="24"/>
          <w:rtl/>
          <w:lang w:bidi="ar-SA"/>
        </w:rPr>
        <w:t xml:space="preserve"> </w:t>
      </w:r>
      <w:r w:rsidR="0035445D" w:rsidRPr="002B75A7">
        <w:rPr>
          <w:rFonts w:ascii="Arial" w:hAnsi="Arial" w:cs="Arial" w:hint="cs"/>
          <w:szCs w:val="24"/>
          <w:rtl/>
          <w:lang w:bidi="ar-SA"/>
        </w:rPr>
        <w:t>بموجب</w:t>
      </w:r>
      <w:r w:rsidR="0035445D" w:rsidRPr="002B75A7">
        <w:rPr>
          <w:rFonts w:ascii="David" w:hAnsi="David" w:cs="David"/>
          <w:szCs w:val="24"/>
          <w:rtl/>
          <w:lang w:bidi="ar-SA"/>
        </w:rPr>
        <w:t xml:space="preserve"> </w:t>
      </w:r>
      <w:r w:rsidR="0035445D" w:rsidRPr="002B75A7">
        <w:rPr>
          <w:rFonts w:ascii="Arial" w:hAnsi="Arial" w:cs="Arial" w:hint="cs"/>
          <w:szCs w:val="24"/>
          <w:rtl/>
          <w:lang w:bidi="ar-SA"/>
        </w:rPr>
        <w:t>تعليمات</w:t>
      </w:r>
      <w:r w:rsidR="0035445D" w:rsidRPr="002B75A7">
        <w:rPr>
          <w:rFonts w:ascii="David" w:hAnsi="David" w:cs="David"/>
          <w:szCs w:val="24"/>
          <w:rtl/>
          <w:lang w:bidi="ar-SA"/>
        </w:rPr>
        <w:t xml:space="preserve"> </w:t>
      </w:r>
      <w:r w:rsidR="0035445D" w:rsidRPr="002B75A7">
        <w:rPr>
          <w:rFonts w:ascii="Arial" w:hAnsi="Arial" w:cs="Arial" w:hint="cs"/>
          <w:szCs w:val="24"/>
          <w:rtl/>
          <w:lang w:bidi="ar-SA"/>
        </w:rPr>
        <w:t>مستندات</w:t>
      </w:r>
      <w:r w:rsidR="0035445D" w:rsidRPr="002B75A7">
        <w:rPr>
          <w:rFonts w:ascii="David" w:hAnsi="David" w:cs="David"/>
          <w:szCs w:val="24"/>
          <w:rtl/>
          <w:lang w:bidi="ar-SA"/>
        </w:rPr>
        <w:t xml:space="preserve"> </w:t>
      </w:r>
      <w:r w:rsidR="0035445D" w:rsidRPr="002B75A7">
        <w:rPr>
          <w:rFonts w:ascii="Arial" w:hAnsi="Arial" w:cs="Arial" w:hint="cs"/>
          <w:szCs w:val="24"/>
          <w:rtl/>
          <w:lang w:bidi="ar-SA"/>
        </w:rPr>
        <w:t>المناقصة</w:t>
      </w:r>
      <w:r w:rsidR="0035445D" w:rsidRPr="002B75A7">
        <w:rPr>
          <w:rFonts w:ascii="David" w:hAnsi="David" w:cs="David"/>
          <w:szCs w:val="24"/>
          <w:rtl/>
          <w:lang w:bidi="ar-SA"/>
        </w:rPr>
        <w:t xml:space="preserve"> </w:t>
      </w:r>
      <w:r w:rsidR="0035445D" w:rsidRPr="002B75A7">
        <w:rPr>
          <w:rFonts w:ascii="Arial" w:hAnsi="Arial" w:cs="Arial" w:hint="cs"/>
          <w:szCs w:val="24"/>
          <w:rtl/>
          <w:lang w:bidi="ar-SA"/>
        </w:rPr>
        <w:t>ومواصفات</w:t>
      </w:r>
      <w:r w:rsidR="0035445D" w:rsidRPr="002B75A7">
        <w:rPr>
          <w:rFonts w:ascii="David" w:hAnsi="David" w:cs="David"/>
          <w:szCs w:val="24"/>
          <w:rtl/>
          <w:lang w:bidi="ar-SA"/>
        </w:rPr>
        <w:t xml:space="preserve"> </w:t>
      </w:r>
      <w:r w:rsidR="0035445D" w:rsidRPr="002B75A7">
        <w:rPr>
          <w:rFonts w:ascii="Arial" w:hAnsi="Arial" w:cs="Arial" w:hint="cs"/>
          <w:szCs w:val="24"/>
          <w:rtl/>
          <w:lang w:bidi="ar-SA"/>
        </w:rPr>
        <w:t>مضمون</w:t>
      </w:r>
      <w:r w:rsidR="0035445D" w:rsidRPr="002B75A7">
        <w:rPr>
          <w:rFonts w:ascii="David" w:hAnsi="David" w:cs="David"/>
          <w:szCs w:val="24"/>
          <w:rtl/>
          <w:lang w:bidi="ar-SA"/>
        </w:rPr>
        <w:t xml:space="preserve"> </w:t>
      </w:r>
      <w:r w:rsidR="0035445D" w:rsidRPr="002B75A7">
        <w:rPr>
          <w:rFonts w:ascii="Arial" w:hAnsi="Arial" w:cs="Arial" w:hint="cs"/>
          <w:szCs w:val="24"/>
          <w:rtl/>
          <w:lang w:bidi="ar-SA"/>
        </w:rPr>
        <w:t>الخدمات</w:t>
      </w:r>
      <w:r w:rsidR="0035445D" w:rsidRPr="002B75A7">
        <w:rPr>
          <w:rFonts w:ascii="David" w:hAnsi="David" w:cs="David"/>
          <w:szCs w:val="24"/>
          <w:rtl/>
          <w:lang w:bidi="ar-SA"/>
        </w:rPr>
        <w:t xml:space="preserve"> </w:t>
      </w:r>
      <w:r w:rsidR="0035445D" w:rsidRPr="002B75A7">
        <w:rPr>
          <w:rFonts w:ascii="Arial" w:hAnsi="Arial" w:cs="Arial" w:hint="cs"/>
          <w:szCs w:val="24"/>
          <w:rtl/>
          <w:lang w:bidi="ar-SA"/>
        </w:rPr>
        <w:t>بشكل</w:t>
      </w:r>
      <w:r w:rsidR="0035445D" w:rsidRPr="002B75A7">
        <w:rPr>
          <w:rFonts w:ascii="David" w:hAnsi="David" w:cs="David"/>
          <w:szCs w:val="24"/>
          <w:rtl/>
          <w:lang w:bidi="ar-SA"/>
        </w:rPr>
        <w:t xml:space="preserve"> </w:t>
      </w:r>
      <w:r w:rsidR="0035445D" w:rsidRPr="002B75A7">
        <w:rPr>
          <w:rFonts w:ascii="Arial" w:hAnsi="Arial" w:cs="Arial" w:hint="cs"/>
          <w:szCs w:val="24"/>
          <w:rtl/>
          <w:lang w:bidi="ar-SA"/>
        </w:rPr>
        <w:t>خاص</w:t>
      </w:r>
      <w:r w:rsidR="0035445D" w:rsidRPr="002B75A7">
        <w:rPr>
          <w:rFonts w:ascii="David" w:hAnsi="David" w:cs="David"/>
          <w:szCs w:val="24"/>
          <w:rtl/>
          <w:lang w:bidi="ar-SA"/>
        </w:rPr>
        <w:t xml:space="preserve"> </w:t>
      </w:r>
      <w:r w:rsidR="002B75A7" w:rsidRPr="002B75A7">
        <w:rPr>
          <w:rFonts w:ascii="David" w:hAnsi="David" w:cs="David"/>
          <w:szCs w:val="24"/>
          <w:rtl/>
          <w:lang w:bidi="ar-SA"/>
        </w:rPr>
        <w:t>(</w:t>
      </w:r>
      <w:r w:rsidR="002B75A7" w:rsidRPr="002B75A7">
        <w:rPr>
          <w:rFonts w:ascii="Arial" w:hAnsi="Arial" w:cs="Arial" w:hint="cs"/>
          <w:szCs w:val="24"/>
          <w:rtl/>
          <w:lang w:bidi="ar-SA"/>
        </w:rPr>
        <w:t>الفصل</w:t>
      </w:r>
      <w:r w:rsidR="0035445D" w:rsidRPr="002B75A7">
        <w:rPr>
          <w:rFonts w:ascii="David" w:hAnsi="David" w:cs="David"/>
          <w:szCs w:val="24"/>
          <w:rtl/>
          <w:lang w:bidi="ar-SA"/>
        </w:rPr>
        <w:t xml:space="preserve"> 2 </w:t>
      </w:r>
      <w:r w:rsidR="0035445D" w:rsidRPr="002B75A7">
        <w:rPr>
          <w:rFonts w:ascii="Arial" w:hAnsi="Arial" w:cs="Arial" w:hint="cs"/>
          <w:szCs w:val="24"/>
          <w:rtl/>
          <w:lang w:bidi="ar-SA"/>
        </w:rPr>
        <w:t>من</w:t>
      </w:r>
      <w:r w:rsidR="0035445D" w:rsidRPr="002B75A7">
        <w:rPr>
          <w:rFonts w:ascii="David" w:hAnsi="David" w:cs="David"/>
          <w:szCs w:val="24"/>
          <w:rtl/>
          <w:lang w:bidi="ar-SA"/>
        </w:rPr>
        <w:t xml:space="preserve"> </w:t>
      </w:r>
      <w:r w:rsidR="0035445D" w:rsidRPr="002B75A7">
        <w:rPr>
          <w:rFonts w:ascii="Arial" w:hAnsi="Arial" w:cs="Arial" w:hint="cs"/>
          <w:szCs w:val="24"/>
          <w:rtl/>
          <w:lang w:bidi="ar-SA"/>
        </w:rPr>
        <w:t>مستندات</w:t>
      </w:r>
      <w:r w:rsidR="0035445D" w:rsidRPr="002B75A7">
        <w:rPr>
          <w:rFonts w:ascii="David" w:hAnsi="David" w:cs="David"/>
          <w:szCs w:val="24"/>
          <w:rtl/>
          <w:lang w:bidi="ar-SA"/>
        </w:rPr>
        <w:t xml:space="preserve"> </w:t>
      </w:r>
      <w:r w:rsidR="0035445D" w:rsidRPr="002B75A7">
        <w:rPr>
          <w:rFonts w:ascii="Arial" w:hAnsi="Arial" w:cs="Arial" w:hint="cs"/>
          <w:szCs w:val="24"/>
          <w:rtl/>
          <w:lang w:bidi="ar-SA"/>
        </w:rPr>
        <w:t>المناقصة</w:t>
      </w:r>
      <w:r w:rsidR="0035445D" w:rsidRPr="002B75A7">
        <w:rPr>
          <w:rFonts w:ascii="David" w:hAnsi="David" w:cs="David"/>
          <w:szCs w:val="24"/>
          <w:rtl/>
          <w:lang w:bidi="ar-SA"/>
        </w:rPr>
        <w:t>).</w:t>
      </w:r>
    </w:p>
    <w:p w:rsidR="00B86583" w:rsidRPr="002B75A7" w:rsidRDefault="00DA11AC" w:rsidP="002B75A7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ind w:right="-851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2B75A7">
        <w:rPr>
          <w:rFonts w:ascii="Arial" w:hAnsi="Arial" w:cs="Arial" w:hint="cs"/>
          <w:szCs w:val="24"/>
          <w:rtl/>
          <w:lang w:bidi="ar-LB"/>
        </w:rPr>
        <w:t>يمكن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تحميل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مستندات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المناقصة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من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موقع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دائرة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المشتريات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الحكومية</w:t>
      </w:r>
      <w:r w:rsidR="00713D2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على</w:t>
      </w:r>
      <w:r w:rsidR="00713D2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الانترنت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بالعنوان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hyperlink r:id="rId7" w:history="1">
        <w:r w:rsidR="002B75A7" w:rsidRPr="002B75A7">
          <w:rPr>
            <w:rStyle w:val="Hyperlink"/>
            <w:rFonts w:ascii="David" w:hAnsi="David" w:cs="David"/>
          </w:rPr>
          <w:t>https://mr.gov.il/ilgstorefront/he/search/?s=TENDER</w:t>
        </w:r>
      </w:hyperlink>
    </w:p>
    <w:p w:rsidR="00DA11AC" w:rsidRPr="002B75A7" w:rsidRDefault="00DA11AC" w:rsidP="002B75A7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ind w:right="-851"/>
        <w:textAlignment w:val="baseline"/>
        <w:rPr>
          <w:rFonts w:ascii="David" w:hAnsi="David"/>
          <w:sz w:val="24"/>
          <w:szCs w:val="24"/>
        </w:rPr>
      </w:pP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فترة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التعاقد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بالمناقصة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تكون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="00304095"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لثلاث</w:t>
      </w:r>
      <w:r w:rsidR="00304095"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="00304095"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سنوات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بموجب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="00713D24"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الاتفاقية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المرفق</w:t>
      </w:r>
      <w:r w:rsidR="00713D24"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ة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للمناقصة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.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يحق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="00304095"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للوزارة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تمديد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فترة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التعاقد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="002B75A7" w:rsidRPr="002B75A7">
        <w:rPr>
          <w:rFonts w:ascii="Arial" w:hAnsi="Arial" w:cs="Arial" w:hint="cs"/>
          <w:sz w:val="24"/>
          <w:szCs w:val="24"/>
          <w:rtl/>
          <w:lang w:eastAsia="he-IL" w:bidi="ar-JO"/>
        </w:rPr>
        <w:t>بفترات</w:t>
      </w:r>
      <w:r w:rsidR="002B75A7" w:rsidRPr="002B75A7">
        <w:rPr>
          <w:rFonts w:ascii="David" w:hAnsi="David"/>
          <w:sz w:val="24"/>
          <w:szCs w:val="24"/>
          <w:rtl/>
          <w:lang w:eastAsia="he-IL" w:bidi="ar-JO"/>
        </w:rPr>
        <w:t xml:space="preserve"> </w:t>
      </w:r>
      <w:r w:rsidR="002B75A7" w:rsidRPr="002B75A7">
        <w:rPr>
          <w:rFonts w:ascii="Arial" w:hAnsi="Arial" w:cs="Arial" w:hint="cs"/>
          <w:sz w:val="24"/>
          <w:szCs w:val="24"/>
          <w:rtl/>
          <w:lang w:eastAsia="he-IL" w:bidi="ar-JO"/>
        </w:rPr>
        <w:t>إضافية</w:t>
      </w:r>
      <w:r w:rsidR="002B75A7" w:rsidRPr="002B75A7">
        <w:rPr>
          <w:rFonts w:ascii="David" w:hAnsi="David"/>
          <w:sz w:val="24"/>
          <w:szCs w:val="24"/>
          <w:rtl/>
          <w:lang w:eastAsia="he-IL" w:bidi="ar-JO"/>
        </w:rPr>
        <w:t xml:space="preserve"> </w:t>
      </w:r>
      <w:r w:rsidR="002B75A7" w:rsidRPr="002B75A7">
        <w:rPr>
          <w:rFonts w:ascii="Arial" w:hAnsi="Arial" w:cs="Arial" w:hint="cs"/>
          <w:sz w:val="24"/>
          <w:szCs w:val="24"/>
          <w:rtl/>
          <w:lang w:eastAsia="he-IL" w:bidi="ar-JO"/>
        </w:rPr>
        <w:t>وبالمجموع</w:t>
      </w:r>
      <w:r w:rsidR="002B75A7" w:rsidRPr="002B75A7">
        <w:rPr>
          <w:rFonts w:ascii="David" w:hAnsi="David"/>
          <w:sz w:val="24"/>
          <w:szCs w:val="24"/>
          <w:rtl/>
          <w:lang w:eastAsia="he-IL" w:bidi="ar-JO"/>
        </w:rPr>
        <w:t xml:space="preserve"> </w:t>
      </w:r>
      <w:r w:rsidR="002B75A7" w:rsidRPr="002B75A7">
        <w:rPr>
          <w:rFonts w:ascii="Arial" w:hAnsi="Arial" w:cs="Arial" w:hint="cs"/>
          <w:sz w:val="24"/>
          <w:szCs w:val="24"/>
          <w:rtl/>
          <w:lang w:eastAsia="he-IL" w:bidi="ar-JO"/>
        </w:rPr>
        <w:t>الكلي</w:t>
      </w:r>
      <w:r w:rsidR="002B75A7" w:rsidRPr="002B75A7">
        <w:rPr>
          <w:rFonts w:ascii="David" w:hAnsi="David"/>
          <w:sz w:val="24"/>
          <w:szCs w:val="24"/>
          <w:rtl/>
          <w:lang w:eastAsia="he-IL" w:bidi="ar-JO"/>
        </w:rPr>
        <w:t xml:space="preserve"> </w:t>
      </w:r>
      <w:r w:rsidR="002B75A7" w:rsidRPr="002B75A7">
        <w:rPr>
          <w:rFonts w:ascii="Arial" w:hAnsi="Arial" w:cs="Arial" w:hint="cs"/>
          <w:sz w:val="24"/>
          <w:szCs w:val="24"/>
          <w:rtl/>
          <w:lang w:eastAsia="he-IL" w:bidi="ar-JO"/>
        </w:rPr>
        <w:t>لغاية</w:t>
      </w:r>
      <w:r w:rsidR="002B75A7" w:rsidRPr="002B75A7">
        <w:rPr>
          <w:rFonts w:ascii="David" w:hAnsi="David"/>
          <w:sz w:val="24"/>
          <w:szCs w:val="24"/>
          <w:rtl/>
          <w:lang w:eastAsia="he-IL"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ثلاث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="00304095"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سنوات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إضافية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بموجب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تعليمات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="00713D24"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الاتفاقية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. </w:t>
      </w:r>
    </w:p>
    <w:p w:rsidR="00304095" w:rsidRPr="002B75A7" w:rsidRDefault="00304095" w:rsidP="002B75A7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  <w:szCs w:val="24"/>
          <w:u w:val="single"/>
        </w:rPr>
      </w:pPr>
      <w:r w:rsidRPr="002B75A7">
        <w:rPr>
          <w:rFonts w:ascii="Arial" w:hAnsi="Arial" w:cs="Arial" w:hint="cs"/>
          <w:sz w:val="24"/>
          <w:szCs w:val="24"/>
          <w:u w:val="single"/>
          <w:rtl/>
          <w:lang w:bidi="ar-JO"/>
        </w:rPr>
        <w:t>فيما</w:t>
      </w:r>
      <w:r w:rsidRPr="002B75A7">
        <w:rPr>
          <w:rFonts w:ascii="David" w:hAnsi="David"/>
          <w:sz w:val="24"/>
          <w:szCs w:val="24"/>
          <w:u w:val="single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u w:val="single"/>
          <w:rtl/>
          <w:lang w:bidi="ar-JO"/>
        </w:rPr>
        <w:t>يلي</w:t>
      </w:r>
      <w:r w:rsidRPr="002B75A7">
        <w:rPr>
          <w:rFonts w:ascii="David" w:hAnsi="David"/>
          <w:sz w:val="24"/>
          <w:szCs w:val="24"/>
          <w:u w:val="single"/>
          <w:rtl/>
          <w:lang w:bidi="ar-JO"/>
        </w:rPr>
        <w:t xml:space="preserve"> </w:t>
      </w:r>
      <w:r w:rsidR="00DA11AC" w:rsidRPr="002B75A7">
        <w:rPr>
          <w:rFonts w:ascii="Arial" w:hAnsi="Arial" w:cs="Arial" w:hint="cs"/>
          <w:sz w:val="24"/>
          <w:szCs w:val="24"/>
          <w:u w:val="single"/>
          <w:rtl/>
          <w:lang w:bidi="ar-LB"/>
        </w:rPr>
        <w:t>ملخص</w:t>
      </w:r>
      <w:r w:rsidR="00DA11AC" w:rsidRPr="002B75A7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 w:val="24"/>
          <w:szCs w:val="24"/>
          <w:u w:val="single"/>
          <w:rtl/>
          <w:lang w:bidi="ar-LB"/>
        </w:rPr>
        <w:t>شروط</w:t>
      </w:r>
      <w:r w:rsidRPr="002B75A7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u w:val="single"/>
          <w:rtl/>
          <w:lang w:bidi="ar-LB"/>
        </w:rPr>
        <w:t>الحد</w:t>
      </w:r>
      <w:r w:rsidRPr="002B75A7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u w:val="single"/>
          <w:rtl/>
          <w:lang w:bidi="ar-LB"/>
        </w:rPr>
        <w:t>الأدنى</w:t>
      </w:r>
      <w:r w:rsidR="00DA11AC" w:rsidRPr="002B75A7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 w:val="24"/>
          <w:szCs w:val="24"/>
          <w:u w:val="single"/>
          <w:rtl/>
          <w:lang w:bidi="ar-LB"/>
        </w:rPr>
        <w:t>للاشتراك</w:t>
      </w:r>
      <w:r w:rsidR="00DA11AC" w:rsidRPr="002B75A7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2B75A7" w:rsidRPr="002B75A7">
        <w:rPr>
          <w:rFonts w:ascii="Arial" w:hAnsi="Arial" w:cs="Arial" w:hint="cs"/>
          <w:sz w:val="24"/>
          <w:szCs w:val="24"/>
          <w:u w:val="single"/>
          <w:rtl/>
          <w:lang w:bidi="ar-LB"/>
        </w:rPr>
        <w:t>في</w:t>
      </w:r>
      <w:r w:rsidR="002B75A7" w:rsidRPr="002B75A7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 w:val="24"/>
          <w:szCs w:val="24"/>
          <w:u w:val="single"/>
          <w:rtl/>
          <w:lang w:bidi="ar-LB"/>
        </w:rPr>
        <w:t>المناقصة</w:t>
      </w:r>
      <w:r w:rsidR="00DA11AC" w:rsidRPr="002B75A7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A00F2F" w:rsidRPr="002B75A7">
        <w:rPr>
          <w:rFonts w:ascii="David" w:hAnsi="David"/>
          <w:sz w:val="24"/>
          <w:szCs w:val="24"/>
          <w:u w:val="single"/>
          <w:rtl/>
          <w:lang w:bidi="ar-LB"/>
        </w:rPr>
        <w:t>(</w:t>
      </w:r>
      <w:r w:rsidR="00A00F2F" w:rsidRPr="002B75A7">
        <w:rPr>
          <w:rFonts w:ascii="Arial" w:hAnsi="Arial" w:cs="Arial" w:hint="cs"/>
          <w:sz w:val="24"/>
          <w:szCs w:val="24"/>
          <w:u w:val="single"/>
          <w:rtl/>
          <w:lang w:bidi="ar-LB"/>
        </w:rPr>
        <w:t>الشروط</w:t>
      </w:r>
      <w:r w:rsidR="00DA11AC" w:rsidRPr="002B75A7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 w:val="24"/>
          <w:szCs w:val="24"/>
          <w:u w:val="single"/>
          <w:rtl/>
          <w:lang w:bidi="ar-LB"/>
        </w:rPr>
        <w:t>الكاملة</w:t>
      </w:r>
      <w:r w:rsidR="00DA11AC" w:rsidRPr="002B75A7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 w:val="24"/>
          <w:szCs w:val="24"/>
          <w:u w:val="single"/>
          <w:rtl/>
          <w:lang w:bidi="ar-LB"/>
        </w:rPr>
        <w:t>والم</w:t>
      </w:r>
      <w:r w:rsidR="002B75A7" w:rsidRPr="002B75A7">
        <w:rPr>
          <w:rFonts w:ascii="Arial" w:hAnsi="Arial" w:cs="Arial" w:hint="cs"/>
          <w:sz w:val="24"/>
          <w:szCs w:val="24"/>
          <w:u w:val="single"/>
          <w:rtl/>
          <w:lang w:bidi="ar-LB"/>
        </w:rPr>
        <w:t>ُ</w:t>
      </w:r>
      <w:r w:rsidR="00DA11AC" w:rsidRPr="002B75A7">
        <w:rPr>
          <w:rFonts w:ascii="Arial" w:hAnsi="Arial" w:cs="Arial" w:hint="cs"/>
          <w:sz w:val="24"/>
          <w:szCs w:val="24"/>
          <w:u w:val="single"/>
          <w:rtl/>
          <w:lang w:bidi="ar-LB"/>
        </w:rPr>
        <w:t>لزمة</w:t>
      </w:r>
      <w:r w:rsidR="00DA11AC" w:rsidRPr="002B75A7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 w:val="24"/>
          <w:szCs w:val="24"/>
          <w:u w:val="single"/>
          <w:rtl/>
          <w:lang w:bidi="ar-LB"/>
        </w:rPr>
        <w:t>مفصلة</w:t>
      </w:r>
      <w:r w:rsidRPr="002B75A7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 w:val="24"/>
          <w:szCs w:val="24"/>
          <w:u w:val="single"/>
          <w:rtl/>
          <w:lang w:bidi="ar-LB"/>
        </w:rPr>
        <w:t>في</w:t>
      </w:r>
      <w:r w:rsidR="00DA11AC" w:rsidRPr="002B75A7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 w:val="24"/>
          <w:szCs w:val="24"/>
          <w:u w:val="single"/>
          <w:rtl/>
          <w:lang w:bidi="ar-LB"/>
        </w:rPr>
        <w:t>مستندات</w:t>
      </w:r>
      <w:r w:rsidR="00DA11AC" w:rsidRPr="002B75A7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 w:val="24"/>
          <w:szCs w:val="24"/>
          <w:u w:val="single"/>
          <w:rtl/>
          <w:lang w:bidi="ar-LB"/>
        </w:rPr>
        <w:t>المناقصة</w:t>
      </w:r>
      <w:r w:rsidR="00DA11AC" w:rsidRPr="002B75A7">
        <w:rPr>
          <w:rFonts w:ascii="David" w:hAnsi="David"/>
          <w:sz w:val="24"/>
          <w:szCs w:val="24"/>
          <w:u w:val="single"/>
          <w:rtl/>
          <w:lang w:bidi="ar-LB"/>
        </w:rPr>
        <w:t>):</w:t>
      </w:r>
      <w:r w:rsidR="00A00F2F" w:rsidRPr="002B75A7">
        <w:rPr>
          <w:rFonts w:ascii="David" w:hAnsi="David"/>
          <w:sz w:val="24"/>
          <w:szCs w:val="24"/>
          <w:u w:val="single"/>
          <w:rtl/>
        </w:rPr>
        <w:t xml:space="preserve"> </w:t>
      </w:r>
    </w:p>
    <w:p w:rsidR="00304095" w:rsidRPr="002B75A7" w:rsidRDefault="00304095" w:rsidP="00304095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 w:val="24"/>
          <w:szCs w:val="24"/>
          <w:rtl/>
          <w:lang w:bidi="ar-JO"/>
        </w:rPr>
      </w:pPr>
      <w:r w:rsidRPr="002B75A7">
        <w:rPr>
          <w:rFonts w:ascii="David" w:hAnsi="David"/>
          <w:sz w:val="24"/>
          <w:szCs w:val="24"/>
          <w:rtl/>
        </w:rPr>
        <w:t xml:space="preserve">4.1 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ملخص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شروط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الحد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الأدنى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المهنية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: </w:t>
      </w:r>
    </w:p>
    <w:p w:rsidR="002B75A7" w:rsidRDefault="002B75A7" w:rsidP="002B75A7">
      <w:p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ind w:left="709"/>
        <w:jc w:val="both"/>
        <w:textAlignment w:val="baseline"/>
        <w:rPr>
          <w:rFonts w:ascii="Arial" w:hAnsi="Arial" w:cs="Arial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4.1.1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مقدم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هو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>
        <w:rPr>
          <w:rFonts w:ascii="David" w:hAnsi="David" w:cs="Arial" w:hint="cs"/>
          <w:szCs w:val="24"/>
          <w:rtl/>
          <w:lang w:bidi="ar-JO"/>
        </w:rPr>
        <w:t xml:space="preserve">مُنتج المنظومة المقترحة من قبله (فيما يلي:" المنظومة المقترحة")، أو بالتبادل هو </w:t>
      </w:r>
      <w:r>
        <w:rPr>
          <w:rFonts w:ascii="Arial" w:hAnsi="Arial" w:cs="Arial" w:hint="cs"/>
          <w:szCs w:val="24"/>
          <w:rtl/>
          <w:lang w:bidi="ar-JO"/>
        </w:rPr>
        <w:t xml:space="preserve">   </w:t>
      </w:r>
    </w:p>
    <w:p w:rsidR="00304095" w:rsidRDefault="002B75A7" w:rsidP="002B75A7">
      <w:p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ind w:left="709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>
        <w:rPr>
          <w:rFonts w:ascii="Arial" w:hAnsi="Arial" w:cs="Arial" w:hint="cs"/>
          <w:szCs w:val="24"/>
          <w:rtl/>
          <w:lang w:bidi="ar-JO"/>
        </w:rPr>
        <w:t xml:space="preserve">       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مزود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مرخص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>
        <w:rPr>
          <w:rFonts w:ascii="Arial" w:hAnsi="Arial" w:cs="Arial" w:hint="cs"/>
          <w:szCs w:val="24"/>
          <w:rtl/>
          <w:lang w:bidi="ar-JO"/>
        </w:rPr>
        <w:t>لمُنتج المنظومة المقترحة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في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إسرائيل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. </w:t>
      </w:r>
    </w:p>
    <w:p w:rsidR="005A3203" w:rsidRDefault="002B75A7" w:rsidP="005A3203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="David" w:hint="cs"/>
          <w:szCs w:val="24"/>
          <w:rtl/>
        </w:rPr>
        <w:t xml:space="preserve">             4.1.2 </w:t>
      </w:r>
      <w:r>
        <w:rPr>
          <w:rFonts w:ascii="David" w:hAnsi="David" w:cstheme="minorBidi" w:hint="cs"/>
          <w:szCs w:val="24"/>
          <w:rtl/>
          <w:lang w:bidi="ar-JO"/>
        </w:rPr>
        <w:t xml:space="preserve">لمقدم العرض </w:t>
      </w:r>
      <w:r w:rsidRPr="00456F81">
        <w:rPr>
          <w:rFonts w:ascii="David" w:hAnsi="David" w:cs="David"/>
          <w:szCs w:val="24"/>
          <w:rtl/>
        </w:rPr>
        <w:t xml:space="preserve">10 </w:t>
      </w:r>
      <w:r>
        <w:rPr>
          <w:rFonts w:ascii="David" w:hAnsi="David" w:cstheme="minorBidi" w:hint="cs"/>
          <w:szCs w:val="24"/>
          <w:rtl/>
          <w:lang w:bidi="ar-JO"/>
        </w:rPr>
        <w:t>زبائن نشيطين على الأقل، حيث 5 زبائن منهم على الأقل</w:t>
      </w:r>
      <w:r>
        <w:rPr>
          <w:rFonts w:ascii="David" w:hAnsi="David" w:cs="David" w:hint="cs"/>
          <w:szCs w:val="24"/>
          <w:rtl/>
        </w:rPr>
        <w:t xml:space="preserve"> </w:t>
      </w:r>
      <w:r>
        <w:rPr>
          <w:rFonts w:ascii="David" w:hAnsi="David" w:cstheme="minorBidi" w:hint="cs"/>
          <w:szCs w:val="24"/>
          <w:rtl/>
          <w:lang w:bidi="ar-JO"/>
        </w:rPr>
        <w:t>هم في إسرائيل،</w:t>
      </w:r>
      <w:r w:rsidR="005A3203">
        <w:rPr>
          <w:rFonts w:ascii="David" w:hAnsi="David" w:cstheme="minorBidi" w:hint="cs"/>
          <w:szCs w:val="24"/>
          <w:rtl/>
          <w:lang w:bidi="ar-JO"/>
        </w:rPr>
        <w:t xml:space="preserve"> الذين </w:t>
      </w:r>
    </w:p>
    <w:p w:rsidR="005A3203" w:rsidRDefault="005A3203" w:rsidP="005A3203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                  </w:t>
      </w:r>
      <w:r w:rsidR="002B75A7">
        <w:rPr>
          <w:rFonts w:ascii="David" w:hAnsi="David" w:cstheme="minorBidi" w:hint="cs"/>
          <w:szCs w:val="24"/>
          <w:rtl/>
          <w:lang w:bidi="ar-JO"/>
        </w:rPr>
        <w:t>يستخدمون المنظومة المقترحة ويقومون بأعمال ملاءمة وتكييف</w:t>
      </w:r>
      <w:r>
        <w:rPr>
          <w:rFonts w:ascii="David" w:hAnsi="David" w:cstheme="minorBidi" w:hint="cs"/>
          <w:szCs w:val="24"/>
          <w:rtl/>
          <w:lang w:bidi="ar-JO"/>
        </w:rPr>
        <w:t xml:space="preserve"> إتاحة- تسهيل إمكانيات وصول يدوية </w:t>
      </w:r>
    </w:p>
    <w:p w:rsidR="005A3203" w:rsidRDefault="005A3203" w:rsidP="005A3203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                  وأوتوماتيكية لتطبيقات انترنت بواسطتها.</w:t>
      </w:r>
    </w:p>
    <w:p w:rsidR="005A3203" w:rsidRDefault="005A3203" w:rsidP="005A3203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="David" w:hint="cs"/>
          <w:szCs w:val="24"/>
          <w:rtl/>
        </w:rPr>
        <w:t xml:space="preserve">          4.1.3 </w:t>
      </w:r>
      <w:r>
        <w:rPr>
          <w:rFonts w:ascii="David" w:hAnsi="David" w:cstheme="minorBidi" w:hint="cs"/>
          <w:szCs w:val="24"/>
          <w:rtl/>
          <w:lang w:bidi="ar-JO"/>
        </w:rPr>
        <w:t xml:space="preserve">يتم استيعاب وحدة قائمة الإتاحة- تسهيل إمكانيات الوصول للمنظومة المقترحة في 100 تطبيق انترنت على </w:t>
      </w:r>
    </w:p>
    <w:p w:rsidR="005A3203" w:rsidRDefault="005A3203" w:rsidP="005A3203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               الأقل، سواء في دولة إسرائيل وسواء في خارج البلاد.</w:t>
      </w:r>
    </w:p>
    <w:p w:rsidR="002B75A7" w:rsidRPr="002B75A7" w:rsidRDefault="002B75A7" w:rsidP="002B75A7">
      <w:p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ind w:left="709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</w:p>
    <w:p w:rsidR="00304095" w:rsidRPr="005A3203" w:rsidRDefault="00304095" w:rsidP="00304095">
      <w:p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357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4.2 </w:t>
      </w:r>
      <w:r w:rsidRPr="005A3203">
        <w:rPr>
          <w:rFonts w:ascii="Arial" w:hAnsi="Arial" w:cs="Arial" w:hint="cs"/>
          <w:szCs w:val="24"/>
          <w:rtl/>
          <w:lang w:bidi="ar-JO"/>
        </w:rPr>
        <w:t>ملخص</w:t>
      </w:r>
      <w:r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شروط</w:t>
      </w:r>
      <w:r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الحد</w:t>
      </w:r>
      <w:r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الأدنى</w:t>
      </w:r>
      <w:r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العامة</w:t>
      </w:r>
      <w:r w:rsidRPr="005A3203">
        <w:rPr>
          <w:rFonts w:ascii="David" w:hAnsi="David" w:cs="David"/>
          <w:szCs w:val="24"/>
          <w:rtl/>
          <w:lang w:bidi="ar-JO"/>
        </w:rPr>
        <w:t>:</w:t>
      </w:r>
    </w:p>
    <w:p w:rsidR="00304095" w:rsidRPr="002B75A7" w:rsidRDefault="00304095" w:rsidP="00304095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</w:rPr>
        <w:t xml:space="preserve">              4.2.1     </w:t>
      </w:r>
      <w:r w:rsidRPr="002B75A7">
        <w:rPr>
          <w:rFonts w:ascii="Arial" w:hAnsi="Arial" w:cs="Arial" w:hint="cs"/>
          <w:szCs w:val="24"/>
          <w:rtl/>
          <w:lang w:bidi="ar-JO"/>
        </w:rPr>
        <w:t>يجب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على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أن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يكون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اتحاد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مسجل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إسرائيل</w:t>
      </w:r>
      <w:r w:rsidRPr="002B75A7">
        <w:rPr>
          <w:rFonts w:ascii="David" w:hAnsi="David" w:cs="David"/>
          <w:szCs w:val="24"/>
          <w:rtl/>
          <w:lang w:bidi="ar-JO"/>
        </w:rPr>
        <w:t>.</w:t>
      </w:r>
    </w:p>
    <w:p w:rsidR="002C180D" w:rsidRPr="002B75A7" w:rsidRDefault="00304095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</w:rPr>
        <w:t xml:space="preserve">              4.2.2   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بحوزة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مقدم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كل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مصادقة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و</w:t>
      </w:r>
      <w:r w:rsidR="002C180D" w:rsidRPr="002B75A7">
        <w:rPr>
          <w:rFonts w:ascii="David" w:hAnsi="David" w:cs="David"/>
          <w:szCs w:val="24"/>
          <w:rtl/>
          <w:lang w:bidi="ar-JO"/>
        </w:rPr>
        <w:t>/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رخصة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و</w:t>
      </w:r>
      <w:r w:rsidR="002C180D" w:rsidRPr="002B75A7">
        <w:rPr>
          <w:rFonts w:ascii="David" w:hAnsi="David" w:cs="David"/>
          <w:szCs w:val="24"/>
          <w:rtl/>
          <w:lang w:bidi="ar-JO"/>
        </w:rPr>
        <w:t>/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ترخيص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و</w:t>
      </w:r>
      <w:r w:rsidR="002C180D" w:rsidRPr="002B75A7">
        <w:rPr>
          <w:rFonts w:ascii="David" w:hAnsi="David" w:cs="David"/>
          <w:szCs w:val="24"/>
          <w:rtl/>
          <w:lang w:bidi="ar-JO"/>
        </w:rPr>
        <w:t>/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إذن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و</w:t>
      </w:r>
      <w:r w:rsidR="002C180D" w:rsidRPr="002B75A7">
        <w:rPr>
          <w:rFonts w:ascii="David" w:hAnsi="David" w:cs="David"/>
          <w:szCs w:val="24"/>
          <w:rtl/>
          <w:lang w:bidi="ar-JO"/>
        </w:rPr>
        <w:t>/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ترخيص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المطلوبة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  </w:t>
      </w:r>
    </w:p>
    <w:p w:rsidR="002C180D" w:rsidRPr="002B75A7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            </w:t>
      </w:r>
      <w:r w:rsidR="005A3203">
        <w:rPr>
          <w:rFonts w:ascii="Arial" w:hAnsi="Arial" w:cs="Arial" w:hint="cs"/>
          <w:szCs w:val="24"/>
          <w:rtl/>
          <w:lang w:bidi="ar-JO"/>
        </w:rPr>
        <w:t xml:space="preserve">   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كل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قانون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وهو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مسجل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كل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سجل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يُدار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كل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قانون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والمتعلق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بموضوع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التعاقد</w:t>
      </w:r>
      <w:r w:rsidRPr="002B75A7">
        <w:rPr>
          <w:rFonts w:ascii="David" w:hAnsi="David" w:cs="David"/>
          <w:szCs w:val="24"/>
          <w:rtl/>
          <w:lang w:bidi="ar-JO"/>
        </w:rPr>
        <w:t>.</w:t>
      </w:r>
    </w:p>
    <w:p w:rsidR="005A3203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</w:rPr>
        <w:t xml:space="preserve">          </w:t>
      </w:r>
      <w:r w:rsidR="00B9037F">
        <w:rPr>
          <w:rFonts w:ascii="David" w:hAnsi="David" w:cs="David" w:hint="cs"/>
          <w:szCs w:val="24"/>
          <w:rtl/>
        </w:rPr>
        <w:t xml:space="preserve"> </w:t>
      </w:r>
      <w:r w:rsidRPr="002B75A7">
        <w:rPr>
          <w:rFonts w:ascii="David" w:hAnsi="David" w:cs="David"/>
          <w:szCs w:val="24"/>
          <w:rtl/>
        </w:rPr>
        <w:t xml:space="preserve">   4.2.3    </w:t>
      </w:r>
      <w:r w:rsidRPr="002B75A7">
        <w:rPr>
          <w:rFonts w:ascii="Arial" w:hAnsi="Arial" w:cs="Arial" w:hint="cs"/>
          <w:szCs w:val="24"/>
          <w:rtl/>
          <w:lang w:bidi="ar-JO"/>
        </w:rPr>
        <w:t>لمقدم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تصاريح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سارية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المفعول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على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اسمه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قانون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صفقات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الهيئات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العمومية،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</w:p>
    <w:p w:rsidR="002C180D" w:rsidRPr="002B75A7" w:rsidRDefault="005A3203" w:rsidP="005A3203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>
        <w:rPr>
          <w:rFonts w:ascii="David" w:hAnsi="David" w:cs="David" w:hint="cs"/>
          <w:szCs w:val="24"/>
          <w:rtl/>
          <w:lang w:bidi="ar-JO"/>
        </w:rPr>
        <w:t xml:space="preserve">                       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للعام</w:t>
      </w:r>
      <w:r w:rsidR="002C180D" w:rsidRPr="002B75A7">
        <w:rPr>
          <w:rFonts w:ascii="David" w:hAnsi="David" w:cs="David"/>
          <w:szCs w:val="24"/>
          <w:rtl/>
          <w:lang w:bidi="ar-JO"/>
        </w:rPr>
        <w:t>-</w:t>
      </w:r>
      <w:r w:rsidR="002C180D" w:rsidRPr="002B75A7">
        <w:rPr>
          <w:rFonts w:ascii="David" w:hAnsi="David" w:cs="David"/>
          <w:szCs w:val="24"/>
          <w:rtl/>
        </w:rPr>
        <w:t xml:space="preserve"> </w:t>
      </w:r>
      <w:r w:rsidRPr="002B75A7">
        <w:rPr>
          <w:rFonts w:ascii="David" w:hAnsi="David" w:cs="David"/>
          <w:szCs w:val="24"/>
          <w:rtl/>
          <w:lang w:bidi="ar-JO"/>
        </w:rPr>
        <w:t xml:space="preserve"> 1976 </w:t>
      </w:r>
      <w:r w:rsidRPr="002B75A7">
        <w:rPr>
          <w:rFonts w:ascii="Arial" w:hAnsi="Arial" w:cs="Arial" w:hint="cs"/>
          <w:szCs w:val="24"/>
          <w:rtl/>
          <w:lang w:bidi="ar-JO"/>
        </w:rPr>
        <w:t>وهو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يستوفي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الشروط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والتعليمات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المطلوبة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هذا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القانون</w:t>
      </w:r>
      <w:r w:rsidRPr="002B75A7">
        <w:rPr>
          <w:rFonts w:ascii="David" w:hAnsi="David" w:cs="David"/>
          <w:szCs w:val="24"/>
          <w:rtl/>
          <w:lang w:bidi="ar-JO"/>
        </w:rPr>
        <w:t>.</w:t>
      </w:r>
      <w:r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="002C180D" w:rsidRPr="002B75A7">
        <w:rPr>
          <w:rFonts w:ascii="David" w:hAnsi="David" w:cs="David"/>
          <w:szCs w:val="24"/>
          <w:rtl/>
        </w:rPr>
        <w:t xml:space="preserve">                                     </w:t>
      </w:r>
      <w:r w:rsidR="00304095" w:rsidRPr="002B75A7">
        <w:rPr>
          <w:rFonts w:ascii="David" w:hAnsi="David" w:cs="David"/>
          <w:szCs w:val="24"/>
          <w:rtl/>
        </w:rPr>
        <w:t xml:space="preserve"> 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         </w:t>
      </w:r>
    </w:p>
    <w:p w:rsidR="002C180D" w:rsidRPr="002B75A7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</w:t>
      </w:r>
      <w:r w:rsidR="00B9037F">
        <w:rPr>
          <w:rFonts w:ascii="David" w:hAnsi="David" w:cs="David" w:hint="cs"/>
          <w:szCs w:val="24"/>
          <w:rtl/>
          <w:lang w:bidi="ar-JO"/>
        </w:rPr>
        <w:t xml:space="preserve">   </w:t>
      </w:r>
      <w:r w:rsidR="00B9037F"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Pr="002B75A7">
        <w:rPr>
          <w:rFonts w:ascii="David" w:hAnsi="David" w:cs="David"/>
          <w:szCs w:val="24"/>
          <w:rtl/>
          <w:lang w:bidi="ar-JO"/>
        </w:rPr>
        <w:t xml:space="preserve">   4.2.4    </w:t>
      </w:r>
      <w:r w:rsidRPr="002B75A7">
        <w:rPr>
          <w:rFonts w:ascii="Arial" w:hAnsi="Arial" w:cs="Arial" w:hint="cs"/>
          <w:szCs w:val="24"/>
          <w:rtl/>
          <w:lang w:bidi="ar-JO"/>
        </w:rPr>
        <w:t>لم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يدان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بمخالفات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موضوعها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مالي،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وبمخالفات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إضافية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مفصلة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الفصل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أ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مستندات</w:t>
      </w:r>
      <w:r w:rsidRPr="002B75A7">
        <w:rPr>
          <w:rFonts w:ascii="David" w:hAnsi="David" w:cs="David"/>
          <w:szCs w:val="24"/>
          <w:rtl/>
          <w:lang w:bidi="ar-JO"/>
        </w:rPr>
        <w:t xml:space="preserve">         </w:t>
      </w:r>
    </w:p>
    <w:p w:rsidR="002C180D" w:rsidRPr="002B75A7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          </w:t>
      </w:r>
      <w:r w:rsidRPr="002B75A7">
        <w:rPr>
          <w:rFonts w:ascii="Arial" w:hAnsi="Arial" w:cs="Arial" w:hint="cs"/>
          <w:szCs w:val="24"/>
          <w:rtl/>
          <w:lang w:bidi="ar-JO"/>
        </w:rPr>
        <w:t>المناقصة،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إلا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إذا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مرت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فترة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التقادم</w:t>
      </w:r>
      <w:r w:rsidRPr="002B75A7">
        <w:rPr>
          <w:rFonts w:ascii="David" w:hAnsi="David" w:cs="David"/>
          <w:szCs w:val="24"/>
          <w:rtl/>
          <w:lang w:bidi="ar-JO"/>
        </w:rPr>
        <w:t>.</w:t>
      </w:r>
    </w:p>
    <w:p w:rsidR="00076516" w:rsidRPr="002B75A7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</w:t>
      </w:r>
      <w:r w:rsidR="00B9037F">
        <w:rPr>
          <w:rFonts w:ascii="David" w:hAnsi="David" w:cs="David" w:hint="cs"/>
          <w:szCs w:val="24"/>
          <w:rtl/>
          <w:lang w:bidi="ar-JO"/>
        </w:rPr>
        <w:t xml:space="preserve">    </w:t>
      </w:r>
      <w:r w:rsidRPr="002B75A7">
        <w:rPr>
          <w:rFonts w:ascii="David" w:hAnsi="David" w:cs="David"/>
          <w:szCs w:val="24"/>
          <w:rtl/>
          <w:lang w:bidi="ar-JO"/>
        </w:rPr>
        <w:t xml:space="preserve">   4.2.5   </w:t>
      </w:r>
      <w:r w:rsidRPr="002B75A7">
        <w:rPr>
          <w:rFonts w:ascii="Arial" w:hAnsi="Arial" w:cs="Arial" w:hint="cs"/>
          <w:szCs w:val="24"/>
          <w:rtl/>
          <w:lang w:bidi="ar-JO"/>
        </w:rPr>
        <w:t>لا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يوجد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تحذير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التقارير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المالية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المُراقبة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B75A7">
        <w:rPr>
          <w:rFonts w:ascii="Arial" w:hAnsi="Arial" w:cs="Arial" w:hint="cs"/>
          <w:szCs w:val="24"/>
          <w:rtl/>
          <w:lang w:bidi="ar-JO"/>
        </w:rPr>
        <w:t>لسنتيْ</w:t>
      </w:r>
      <w:r w:rsidR="00076516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B75A7">
        <w:rPr>
          <w:rFonts w:ascii="Arial" w:hAnsi="Arial" w:cs="Arial" w:hint="cs"/>
          <w:szCs w:val="24"/>
          <w:rtl/>
          <w:lang w:bidi="ar-JO"/>
        </w:rPr>
        <w:t>ضريبة</w:t>
      </w:r>
      <w:r w:rsidR="00076516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B75A7">
        <w:rPr>
          <w:rFonts w:ascii="Arial" w:hAnsi="Arial" w:cs="Arial" w:hint="cs"/>
          <w:szCs w:val="24"/>
          <w:rtl/>
          <w:lang w:bidi="ar-JO"/>
        </w:rPr>
        <w:t>اثنتين</w:t>
      </w:r>
      <w:r w:rsidR="00076516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حول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استمرارية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بقائه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B75A7">
        <w:rPr>
          <w:rFonts w:ascii="David" w:hAnsi="David" w:cs="David"/>
          <w:szCs w:val="24"/>
          <w:rtl/>
          <w:lang w:bidi="ar-JO"/>
        </w:rPr>
        <w:t xml:space="preserve">     </w:t>
      </w:r>
    </w:p>
    <w:p w:rsidR="002C180D" w:rsidRPr="002B75A7" w:rsidRDefault="00076516" w:rsidP="00641C67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         </w:t>
      </w:r>
      <w:r w:rsidR="00641C67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641C67" w:rsidRPr="002B75A7">
        <w:rPr>
          <w:rFonts w:ascii="Arial" w:hAnsi="Arial" w:cs="Arial" w:hint="cs"/>
          <w:szCs w:val="24"/>
          <w:rtl/>
          <w:lang w:bidi="ar-JO"/>
        </w:rPr>
        <w:t>الاتحاد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"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كمصلحة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حيّة</w:t>
      </w:r>
      <w:r w:rsidR="00641C67" w:rsidRPr="002B75A7">
        <w:rPr>
          <w:rFonts w:ascii="David" w:hAnsi="David" w:cs="David"/>
          <w:szCs w:val="24"/>
          <w:rtl/>
          <w:lang w:bidi="ar-JO"/>
        </w:rPr>
        <w:t>".</w:t>
      </w:r>
    </w:p>
    <w:p w:rsidR="00641C67" w:rsidRPr="002B75A7" w:rsidRDefault="00641C67" w:rsidP="005A3203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</w:t>
      </w:r>
      <w:r w:rsidR="00B9037F">
        <w:rPr>
          <w:rFonts w:ascii="David" w:hAnsi="David" w:cs="David" w:hint="cs"/>
          <w:szCs w:val="24"/>
          <w:rtl/>
          <w:lang w:bidi="ar-JO"/>
        </w:rPr>
        <w:t xml:space="preserve">   </w:t>
      </w:r>
      <w:r w:rsidRPr="002B75A7">
        <w:rPr>
          <w:rFonts w:ascii="David" w:hAnsi="David" w:cs="David"/>
          <w:szCs w:val="24"/>
          <w:rtl/>
          <w:lang w:bidi="ar-JO"/>
        </w:rPr>
        <w:t xml:space="preserve">  4.2.6    </w:t>
      </w:r>
      <w:r w:rsidRPr="002B75A7">
        <w:rPr>
          <w:rFonts w:ascii="Arial" w:hAnsi="Arial" w:cs="Arial" w:hint="cs"/>
          <w:szCs w:val="24"/>
          <w:rtl/>
          <w:lang w:bidi="ar-JO"/>
        </w:rPr>
        <w:t>أرفق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لعرضه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كفالة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لضمان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بقيمة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5A3203">
        <w:rPr>
          <w:rFonts w:cs="David" w:hint="cs"/>
          <w:szCs w:val="24"/>
          <w:rtl/>
        </w:rPr>
        <w:t>75,000</w:t>
      </w:r>
      <w:r w:rsidR="005A3203" w:rsidRPr="00F66798">
        <w:rPr>
          <w:rFonts w:cs="David"/>
          <w:szCs w:val="24"/>
          <w:rtl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شاقل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جديد،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المفصل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  </w:t>
      </w:r>
    </w:p>
    <w:p w:rsidR="00FA6A5B" w:rsidRPr="002B75A7" w:rsidRDefault="00641C67" w:rsidP="005A3203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          </w:t>
      </w:r>
      <w:r w:rsidRPr="002B75A7">
        <w:rPr>
          <w:rFonts w:ascii="Arial" w:hAnsi="Arial" w:cs="Arial" w:hint="cs"/>
          <w:szCs w:val="24"/>
          <w:rtl/>
          <w:lang w:bidi="ar-JO"/>
        </w:rPr>
        <w:t>مستندات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المناقصة</w:t>
      </w:r>
      <w:r w:rsidRPr="002B75A7">
        <w:rPr>
          <w:rFonts w:ascii="David" w:hAnsi="David" w:cs="David"/>
          <w:szCs w:val="24"/>
          <w:rtl/>
          <w:lang w:bidi="ar-JO"/>
        </w:rPr>
        <w:t xml:space="preserve">.  </w:t>
      </w:r>
    </w:p>
    <w:p w:rsidR="00A00F2F" w:rsidRPr="002B75A7" w:rsidRDefault="00D35455" w:rsidP="005A3203">
      <w:pPr>
        <w:keepLines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rFonts w:ascii="David" w:hAnsi="David" w:cs="David"/>
          <w:b/>
          <w:bCs/>
          <w:szCs w:val="24"/>
        </w:rPr>
      </w:pPr>
      <w:r w:rsidRPr="002B75A7">
        <w:rPr>
          <w:rFonts w:ascii="Arial" w:hAnsi="Arial" w:cs="Arial" w:hint="cs"/>
          <w:szCs w:val="24"/>
          <w:rtl/>
          <w:lang w:bidi="ar-JO"/>
        </w:rPr>
        <w:t>يمكن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تقديم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الأسئلة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والطلبات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الاستفسارية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لمرّكز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لجنة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المناقصات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عبر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البريد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الالكتروني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على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العنوان</w:t>
      </w:r>
      <w:r w:rsidR="00A00F2F" w:rsidRPr="002B75A7">
        <w:rPr>
          <w:rFonts w:ascii="David" w:hAnsi="David" w:cs="David"/>
          <w:szCs w:val="24"/>
          <w:rtl/>
        </w:rPr>
        <w:t>:</w:t>
      </w:r>
      <w:r w:rsidR="00641C67" w:rsidRPr="002B75A7">
        <w:rPr>
          <w:rFonts w:ascii="David" w:hAnsi="David" w:cs="David"/>
        </w:rPr>
        <w:t xml:space="preserve"> </w:t>
      </w:r>
      <w:hyperlink r:id="rId8" w:history="1">
        <w:r w:rsidR="00641C67" w:rsidRPr="002B75A7">
          <w:rPr>
            <w:rStyle w:val="Hyperlink"/>
            <w:rFonts w:ascii="David" w:hAnsi="David" w:cs="David"/>
          </w:rPr>
          <w:t>Rechesh@digital.gov.il</w:t>
        </w:r>
      </w:hyperlink>
      <w:r w:rsidR="00641C67" w:rsidRPr="002B75A7">
        <w:rPr>
          <w:rFonts w:ascii="David" w:hAnsi="David" w:cs="David"/>
          <w:spacing w:val="2"/>
          <w:szCs w:val="24"/>
        </w:rPr>
        <w:t xml:space="preserve"> </w:t>
      </w:r>
      <w:r w:rsidR="00641C67" w:rsidRPr="002B75A7">
        <w:rPr>
          <w:rFonts w:ascii="David" w:hAnsi="David" w:cs="David"/>
          <w:spacing w:val="2"/>
          <w:szCs w:val="24"/>
          <w:rtl/>
        </w:rPr>
        <w:t xml:space="preserve"> </w:t>
      </w:r>
      <w:r w:rsidR="00A00F2F" w:rsidRPr="002B75A7">
        <w:rPr>
          <w:rFonts w:ascii="David" w:hAnsi="David" w:cs="David"/>
          <w:szCs w:val="24"/>
          <w:rtl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حتى</w:t>
      </w:r>
      <w:r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تاريخ</w:t>
      </w:r>
      <w:r w:rsidR="00A00F2F" w:rsidRPr="002B75A7">
        <w:rPr>
          <w:rFonts w:ascii="David" w:hAnsi="David" w:cs="David"/>
          <w:b/>
          <w:bCs/>
          <w:szCs w:val="24"/>
          <w:rtl/>
        </w:rPr>
        <w:t xml:space="preserve"> </w:t>
      </w:r>
      <w:r w:rsidR="005A3203" w:rsidRPr="005A3203">
        <w:rPr>
          <w:rFonts w:ascii="David" w:hAnsi="David" w:cs="David"/>
          <w:b/>
          <w:szCs w:val="24"/>
          <w:rtl/>
        </w:rPr>
        <w:t xml:space="preserve">7.6.2021 </w:t>
      </w:r>
      <w:r w:rsidRPr="002B75A7">
        <w:rPr>
          <w:rFonts w:ascii="Arial" w:hAnsi="Arial" w:cs="Arial" w:hint="cs"/>
          <w:szCs w:val="24"/>
          <w:rtl/>
          <w:lang w:bidi="ar-JO"/>
        </w:rPr>
        <w:t>الساعة</w:t>
      </w:r>
      <w:r w:rsidR="00A00F2F" w:rsidRPr="002B75A7">
        <w:rPr>
          <w:rFonts w:ascii="David" w:hAnsi="David" w:cs="David"/>
          <w:b/>
          <w:bCs/>
          <w:szCs w:val="24"/>
          <w:rtl/>
        </w:rPr>
        <w:t xml:space="preserve"> </w:t>
      </w:r>
      <w:r w:rsidR="00641C67" w:rsidRPr="002B75A7">
        <w:rPr>
          <w:rFonts w:ascii="David" w:hAnsi="David" w:cs="David"/>
          <w:b/>
          <w:szCs w:val="24"/>
          <w:rtl/>
        </w:rPr>
        <w:t>14:00 .</w:t>
      </w:r>
      <w:r w:rsidR="00A00F2F" w:rsidRPr="002B75A7">
        <w:rPr>
          <w:rFonts w:ascii="David" w:hAnsi="David" w:cs="David"/>
          <w:b/>
          <w:bCs/>
          <w:szCs w:val="24"/>
          <w:rtl/>
        </w:rPr>
        <w:tab/>
      </w:r>
    </w:p>
    <w:p w:rsidR="00641C67" w:rsidRPr="005A3203" w:rsidRDefault="00D35455" w:rsidP="005A3203">
      <w:pPr>
        <w:widowControl w:val="0"/>
        <w:spacing w:line="276" w:lineRule="auto"/>
        <w:ind w:left="708"/>
        <w:jc w:val="both"/>
        <w:rPr>
          <w:rFonts w:ascii="David" w:hAnsi="David" w:cstheme="minorBidi"/>
          <w:rtl/>
          <w:lang w:bidi="ar-JO"/>
        </w:rPr>
      </w:pPr>
      <w:r w:rsidRPr="002B75A7">
        <w:rPr>
          <w:rFonts w:ascii="Arial" w:hAnsi="Arial" w:cs="Arial" w:hint="cs"/>
          <w:b/>
          <w:szCs w:val="24"/>
          <w:rtl/>
          <w:lang w:bidi="ar-LB"/>
        </w:rPr>
        <w:t>ت</w:t>
      </w:r>
      <w:r w:rsidR="005A3203">
        <w:rPr>
          <w:rFonts w:ascii="Arial" w:hAnsi="Arial" w:cs="Arial" w:hint="cs"/>
          <w:b/>
          <w:szCs w:val="24"/>
          <w:rtl/>
          <w:lang w:bidi="ar-LB"/>
        </w:rPr>
        <w:t>ُ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نشر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أجوبة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وتوضيحات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الوزارة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في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موقع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دائرة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المشتريات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الحكومية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على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الانترنت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وفي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موقع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وزارة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المالية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على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الانترنت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بالعنوان</w:t>
      </w:r>
      <w:r w:rsidR="00641C67" w:rsidRPr="002B75A7">
        <w:rPr>
          <w:rFonts w:ascii="David" w:hAnsi="David" w:cs="David"/>
          <w:b/>
          <w:szCs w:val="24"/>
          <w:rtl/>
        </w:rPr>
        <w:t>: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hyperlink r:id="rId9" w:history="1">
        <w:r w:rsidR="005A3203" w:rsidRPr="00A43741">
          <w:rPr>
            <w:rStyle w:val="Hyperlink"/>
          </w:rPr>
          <w:t>https://mr.gov.il/ilgstorefront/he/search/?s=TENDER</w:t>
        </w:r>
      </w:hyperlink>
    </w:p>
    <w:p w:rsidR="00641C67" w:rsidRPr="002B75A7" w:rsidRDefault="00641C67" w:rsidP="005A3203">
      <w:pPr>
        <w:pStyle w:val="ListParagraph"/>
        <w:keepNext/>
        <w:overflowPunct w:val="0"/>
        <w:autoSpaceDE w:val="0"/>
        <w:autoSpaceDN w:val="0"/>
        <w:adjustRightInd w:val="0"/>
        <w:spacing w:after="120"/>
        <w:ind w:left="360"/>
        <w:textAlignment w:val="baseline"/>
        <w:outlineLvl w:val="2"/>
        <w:rPr>
          <w:rFonts w:ascii="David" w:hAnsi="David" w:cs="David"/>
          <w:b/>
          <w:szCs w:val="24"/>
          <w:rtl/>
          <w:lang w:bidi="ar-LB"/>
        </w:rPr>
      </w:pP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5A3203" w:rsidRPr="002B75A7">
        <w:rPr>
          <w:rFonts w:ascii="Arial" w:hAnsi="Arial" w:cs="Arial" w:hint="cs"/>
          <w:b/>
          <w:szCs w:val="24"/>
          <w:rtl/>
          <w:lang w:bidi="ar-LB"/>
        </w:rPr>
        <w:t>تعتبر</w:t>
      </w:r>
      <w:r w:rsidR="005A3203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هذه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الأجوبة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والتوضيحات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جزء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لا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يتجزء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من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مستندات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المناقصة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. </w:t>
      </w:r>
    </w:p>
    <w:p w:rsidR="002723B3" w:rsidRPr="002B75A7" w:rsidRDefault="00D35455" w:rsidP="00641C67">
      <w:pPr>
        <w:pStyle w:val="ListParagraph"/>
        <w:keepNext/>
        <w:overflowPunct w:val="0"/>
        <w:autoSpaceDE w:val="0"/>
        <w:autoSpaceDN w:val="0"/>
        <w:adjustRightInd w:val="0"/>
        <w:spacing w:after="120"/>
        <w:ind w:left="360"/>
        <w:textAlignment w:val="baseline"/>
        <w:outlineLvl w:val="2"/>
        <w:rPr>
          <w:rFonts w:ascii="David" w:hAnsi="David" w:cs="David"/>
          <w:b/>
          <w:szCs w:val="24"/>
          <w:rtl/>
        </w:rPr>
      </w:pPr>
      <w:r w:rsidRPr="002B75A7">
        <w:rPr>
          <w:rFonts w:ascii="Arial" w:hAnsi="Arial" w:cs="Arial" w:hint="cs"/>
          <w:b/>
          <w:szCs w:val="24"/>
          <w:rtl/>
          <w:lang w:bidi="ar-LB"/>
        </w:rPr>
        <w:t>تحتفظ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الوزارة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لنفسها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بالحق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بنشر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تغييرات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وتوضيحات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في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مستندات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المناقصة،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حتى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وإن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لم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تكن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ناتجة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عن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الأسئلة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الاستفسارية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التي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وصلت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من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مقدمي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العروض،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وذلك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خلال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فترة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زمنية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معقولة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قبل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الموعد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الأخير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لتقديم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العروض</w:t>
      </w:r>
      <w:r w:rsidRPr="002B75A7">
        <w:rPr>
          <w:rFonts w:ascii="David" w:hAnsi="David" w:cs="David"/>
          <w:b/>
          <w:szCs w:val="24"/>
          <w:rtl/>
          <w:lang w:bidi="ar-LB"/>
        </w:rPr>
        <w:t>.</w:t>
      </w:r>
      <w:r w:rsidR="005937A1" w:rsidRPr="002B75A7">
        <w:rPr>
          <w:rFonts w:ascii="David" w:hAnsi="David" w:cs="David"/>
          <w:b/>
          <w:szCs w:val="24"/>
          <w:rtl/>
        </w:rPr>
        <w:t xml:space="preserve"> </w:t>
      </w:r>
    </w:p>
    <w:p w:rsidR="00641C67" w:rsidRPr="002B75A7" w:rsidRDefault="00641C67" w:rsidP="00641C67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B75A7">
        <w:rPr>
          <w:rFonts w:ascii="David" w:hAnsi="David" w:cs="David"/>
          <w:b/>
          <w:szCs w:val="24"/>
          <w:rtl/>
          <w:lang w:bidi="ar-LB"/>
        </w:rPr>
        <w:t>6</w:t>
      </w:r>
      <w:r w:rsidR="00CC1414" w:rsidRPr="002B75A7">
        <w:rPr>
          <w:rFonts w:ascii="David" w:hAnsi="David" w:cs="David"/>
          <w:b/>
          <w:szCs w:val="24"/>
          <w:rtl/>
          <w:lang w:bidi="ar-LB"/>
        </w:rPr>
        <w:t xml:space="preserve">. 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تقديم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العروض</w:t>
      </w:r>
      <w:r w:rsidR="00CC1414" w:rsidRPr="002B75A7">
        <w:rPr>
          <w:rFonts w:ascii="David" w:hAnsi="David" w:cs="David"/>
          <w:szCs w:val="24"/>
          <w:rtl/>
        </w:rPr>
        <w:t xml:space="preserve">: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يجب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تقديم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العروض،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باللغة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العبرية،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لصندوق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المناقصات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الخاص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بالوزارة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طابق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المدخل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David" w:hAnsi="David" w:cs="David"/>
          <w:szCs w:val="24"/>
          <w:rtl/>
          <w:lang w:bidi="ar-LB"/>
        </w:rPr>
        <w:t xml:space="preserve">   </w:t>
      </w:r>
    </w:p>
    <w:p w:rsidR="00641C67" w:rsidRPr="002B75A7" w:rsidRDefault="00641C67" w:rsidP="005A3203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  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مبنى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ممشال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زمين،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شارع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نتنائيل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لورخ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1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القدس،</w:t>
      </w:r>
      <w:r w:rsidR="00CC1414" w:rsidRPr="002B75A7">
        <w:rPr>
          <w:rFonts w:ascii="David" w:hAnsi="David" w:cs="David"/>
          <w:szCs w:val="24"/>
          <w:rtl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حتى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تاريخ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5A3203" w:rsidRPr="00FB16B0">
        <w:rPr>
          <w:rFonts w:cs="David" w:hint="cs"/>
          <w:szCs w:val="24"/>
          <w:rtl/>
        </w:rPr>
        <w:t>28.6.2021</w:t>
      </w:r>
      <w:r w:rsidR="005A3203">
        <w:rPr>
          <w:rFonts w:cs="Times New Roman" w:hint="cs"/>
          <w:szCs w:val="24"/>
          <w:rtl/>
          <w:lang w:bidi="ar-SA"/>
        </w:rPr>
        <w:t>،</w:t>
      </w:r>
      <w:r w:rsidRPr="002B75A7">
        <w:rPr>
          <w:rFonts w:ascii="David" w:hAnsi="David" w:cs="David"/>
          <w:b/>
          <w:bCs/>
          <w:szCs w:val="24"/>
          <w:rtl/>
          <w:lang w:bidi="ar-JO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الساعة</w:t>
      </w:r>
      <w:r w:rsidR="00CC1414" w:rsidRPr="002B75A7">
        <w:rPr>
          <w:rFonts w:ascii="David" w:hAnsi="David" w:cs="David"/>
          <w:szCs w:val="24"/>
          <w:rtl/>
        </w:rPr>
        <w:t xml:space="preserve"> 14:00.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يوضح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بهذا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أنه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يجوز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David" w:hAnsi="David" w:cs="David"/>
          <w:szCs w:val="24"/>
          <w:rtl/>
          <w:lang w:bidi="ar-LB"/>
        </w:rPr>
        <w:t xml:space="preserve">   </w:t>
      </w:r>
    </w:p>
    <w:p w:rsidR="00641C67" w:rsidRPr="002B75A7" w:rsidRDefault="00641C67" w:rsidP="005A3203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B75A7">
        <w:rPr>
          <w:rFonts w:ascii="David" w:hAnsi="David" w:cs="David"/>
          <w:szCs w:val="24"/>
          <w:rtl/>
          <w:lang w:bidi="ar-LB"/>
        </w:rPr>
        <w:t xml:space="preserve">   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إرسال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العروض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بالبريد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. </w:t>
      </w:r>
      <w:r w:rsidR="005A3203" w:rsidRPr="002B75A7">
        <w:rPr>
          <w:rFonts w:ascii="Arial" w:hAnsi="Arial" w:cs="Arial" w:hint="cs"/>
          <w:szCs w:val="24"/>
          <w:rtl/>
          <w:lang w:bidi="ar-JO"/>
        </w:rPr>
        <w:t>لن</w:t>
      </w:r>
      <w:r w:rsidR="005A3203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5A3203" w:rsidRPr="002B75A7">
        <w:rPr>
          <w:rFonts w:ascii="Arial" w:hAnsi="Arial" w:cs="Arial" w:hint="cs"/>
          <w:szCs w:val="24"/>
          <w:rtl/>
          <w:lang w:bidi="ar-JO"/>
        </w:rPr>
        <w:t>تبحث</w:t>
      </w:r>
      <w:r w:rsidR="005A3203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لجنة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المناقصات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العرض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الذي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يوجد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صندوق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المناقصات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الموعد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David" w:hAnsi="David" w:cs="David"/>
          <w:szCs w:val="24"/>
          <w:rtl/>
          <w:lang w:bidi="ar-LB"/>
        </w:rPr>
        <w:t xml:space="preserve">      </w:t>
      </w:r>
    </w:p>
    <w:p w:rsidR="00641C67" w:rsidRPr="002B75A7" w:rsidRDefault="00641C67" w:rsidP="00641C67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B75A7">
        <w:rPr>
          <w:rFonts w:ascii="David" w:hAnsi="David" w:cs="David"/>
          <w:szCs w:val="24"/>
          <w:rtl/>
          <w:lang w:bidi="ar-LB"/>
        </w:rPr>
        <w:t xml:space="preserve">   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الأخير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لتقديم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العروض</w:t>
      </w:r>
      <w:r w:rsidRPr="002B75A7">
        <w:rPr>
          <w:rFonts w:ascii="David" w:hAnsi="David" w:cs="David"/>
          <w:szCs w:val="24"/>
          <w:rtl/>
          <w:lang w:bidi="ar-LB"/>
        </w:rPr>
        <w:t xml:space="preserve">.  </w:t>
      </w:r>
    </w:p>
    <w:p w:rsidR="00A00F2F" w:rsidRPr="002B75A7" w:rsidRDefault="00A00F2F" w:rsidP="00472D8A">
      <w:pPr>
        <w:keepLines/>
        <w:tabs>
          <w:tab w:val="left" w:pos="7870"/>
        </w:tabs>
        <w:overflowPunct w:val="0"/>
        <w:autoSpaceDE w:val="0"/>
        <w:autoSpaceDN w:val="0"/>
        <w:adjustRightInd w:val="0"/>
        <w:spacing w:before="120"/>
        <w:ind w:left="360"/>
        <w:jc w:val="both"/>
        <w:textAlignment w:val="baseline"/>
        <w:rPr>
          <w:rFonts w:ascii="David" w:hAnsi="David" w:cs="David"/>
          <w:szCs w:val="24"/>
          <w:rtl/>
        </w:rPr>
      </w:pPr>
    </w:p>
    <w:p w:rsidR="00CC1414" w:rsidRPr="002B75A7" w:rsidRDefault="00174560" w:rsidP="00174560">
      <w:pPr>
        <w:spacing w:before="120" w:after="120"/>
        <w:jc w:val="both"/>
        <w:rPr>
          <w:rFonts w:ascii="David" w:hAnsi="David" w:cs="David"/>
          <w:szCs w:val="24"/>
          <w:rtl/>
        </w:rPr>
      </w:pPr>
      <w:r w:rsidRPr="002B75A7">
        <w:rPr>
          <w:rFonts w:ascii="Arial" w:hAnsi="Arial" w:cs="Arial" w:hint="cs"/>
          <w:szCs w:val="24"/>
          <w:rtl/>
          <w:lang w:bidi="ar-LB"/>
        </w:rPr>
        <w:t>يحتوي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هذا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الإعلان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على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معلومات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ملخصة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فقط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.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أي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حالة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لوجود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تناقض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أو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عدم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ملاءمة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بين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مضمون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هذا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الإعلان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وبين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تعليمات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مستندات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المناقصة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–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المذكور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مستندات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المناقصة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يتغلب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على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تعليمات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هذا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الإعلان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. </w:t>
      </w:r>
    </w:p>
    <w:p w:rsidR="00A00F2F" w:rsidRPr="002B75A7" w:rsidRDefault="00A00F2F" w:rsidP="00472D8A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 w:val="24"/>
          <w:szCs w:val="24"/>
        </w:rPr>
      </w:pPr>
    </w:p>
    <w:p w:rsidR="00A00F2F" w:rsidRPr="002B75A7" w:rsidRDefault="00A00F2F" w:rsidP="00472D8A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 w:val="24"/>
          <w:szCs w:val="24"/>
        </w:rPr>
      </w:pPr>
    </w:p>
    <w:p w:rsidR="00A42004" w:rsidRPr="002B75A7" w:rsidRDefault="00A00F2F" w:rsidP="00472D8A">
      <w:pPr>
        <w:tabs>
          <w:tab w:val="left" w:pos="1463"/>
        </w:tabs>
        <w:overflowPunct w:val="0"/>
        <w:autoSpaceDE w:val="0"/>
        <w:autoSpaceDN w:val="0"/>
        <w:adjustRightInd w:val="0"/>
        <w:ind w:right="-851"/>
        <w:jc w:val="both"/>
        <w:textAlignment w:val="baseline"/>
        <w:rPr>
          <w:rFonts w:ascii="David" w:hAnsi="David" w:cs="David"/>
          <w:b/>
          <w:bCs/>
          <w:szCs w:val="24"/>
          <w:rtl/>
          <w:lang w:bidi="ar-JO"/>
        </w:rPr>
      </w:pPr>
      <w:bookmarkStart w:id="1" w:name="_Ref468010517"/>
      <w:r w:rsidRPr="002B75A7">
        <w:rPr>
          <w:rFonts w:ascii="David" w:hAnsi="David" w:cs="David"/>
          <w:szCs w:val="24"/>
          <w:rtl/>
          <w:lang w:bidi="ar-LB"/>
        </w:rPr>
        <w:tab/>
      </w:r>
      <w:bookmarkEnd w:id="1"/>
      <w:r w:rsidR="00A42004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</w:p>
    <w:sectPr w:rsidR="00A42004" w:rsidRPr="002B75A7" w:rsidSect="005726B6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709" w:right="1134" w:bottom="0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5026" w:rsidRDefault="007C5026">
      <w:r>
        <w:separator/>
      </w:r>
    </w:p>
  </w:endnote>
  <w:endnote w:type="continuationSeparator" w:id="0">
    <w:p w:rsidR="007C5026" w:rsidRDefault="007C50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056A" w:rsidRDefault="002A056A" w:rsidP="00B82735">
    <w:pPr>
      <w:pStyle w:val="3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:rsidR="002A056A" w:rsidRDefault="002A056A" w:rsidP="00644F3D">
    <w:pPr>
      <w:pStyle w:val="3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056A" w:rsidRDefault="002A056A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:rsidR="002A056A" w:rsidRPr="005A638E" w:rsidRDefault="002A056A" w:rsidP="005C68B4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5026" w:rsidRDefault="007C5026">
      <w:r>
        <w:separator/>
      </w:r>
    </w:p>
  </w:footnote>
  <w:footnote w:type="continuationSeparator" w:id="0">
    <w:p w:rsidR="007C5026" w:rsidRDefault="007C50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056A" w:rsidRDefault="00DC6E3D">
    <w:pPr>
      <w:pStyle w:val="Header"/>
      <w:framePr w:wrap="around" w:vAnchor="text" w:hAnchor="margin" w:xAlign="center" w:y="1"/>
      <w:rPr>
        <w:rStyle w:val="PageNumber"/>
        <w:rFonts w:cs="FrankRuehl"/>
        <w:rtl/>
      </w:rPr>
    </w:pPr>
    <w:r>
      <w:rPr>
        <w:rStyle w:val="PageNumber"/>
        <w:rFonts w:cs="FrankRuehl"/>
      </w:rPr>
      <w:fldChar w:fldCharType="begin"/>
    </w:r>
    <w:r w:rsidR="002A056A">
      <w:rPr>
        <w:rStyle w:val="PageNumber"/>
        <w:rFonts w:cs="FrankRuehl"/>
      </w:rPr>
      <w:instrText xml:space="preserve">PAGE  </w:instrText>
    </w:r>
    <w:r>
      <w:rPr>
        <w:rStyle w:val="PageNumber"/>
        <w:rFonts w:cs="FrankRuehl"/>
      </w:rPr>
      <w:fldChar w:fldCharType="end"/>
    </w:r>
  </w:p>
  <w:p w:rsidR="002A056A" w:rsidRDefault="002A056A">
    <w:pPr>
      <w:pStyle w:val="Header"/>
      <w:rPr>
        <w:rtl/>
      </w:rPr>
    </w:pPr>
  </w:p>
  <w:p w:rsidR="002A056A" w:rsidRDefault="002A056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PageNumber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056A" w:rsidRDefault="002A056A">
    <w:pPr>
      <w:pStyle w:val="Header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Heading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6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8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9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2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3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4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6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8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2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3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6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7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8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0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1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2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3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4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5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7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8" w15:restartNumberingAfterBreak="0">
    <w:nsid w:val="734453DF"/>
    <w:multiLevelType w:val="multilevel"/>
    <w:tmpl w:val="A4B677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36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9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0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BD038E5"/>
    <w:multiLevelType w:val="multilevel"/>
    <w:tmpl w:val="7EC4C7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b w:val="0"/>
        <w:bCs w:val="0"/>
      </w:rPr>
    </w:lvl>
    <w:lvl w:ilvl="3">
      <w:start w:val="1"/>
      <w:numFmt w:val="bullet"/>
      <w:lvlText w:val=""/>
      <w:lvlJc w:val="left"/>
      <w:pPr>
        <w:tabs>
          <w:tab w:val="num" w:pos="1728"/>
        </w:tabs>
        <w:ind w:left="1728" w:hanging="648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4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6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8"/>
  </w:num>
  <w:num w:numId="16">
    <w:abstractNumId w:val="66"/>
  </w:num>
  <w:num w:numId="17">
    <w:abstractNumId w:val="35"/>
  </w:num>
  <w:num w:numId="18">
    <w:abstractNumId w:val="20"/>
  </w:num>
  <w:num w:numId="19">
    <w:abstractNumId w:val="45"/>
  </w:num>
  <w:num w:numId="20">
    <w:abstractNumId w:val="50"/>
  </w:num>
  <w:num w:numId="21">
    <w:abstractNumId w:val="36"/>
  </w:num>
  <w:num w:numId="22">
    <w:abstractNumId w:val="19"/>
  </w:num>
  <w:num w:numId="23">
    <w:abstractNumId w:val="18"/>
  </w:num>
  <w:num w:numId="24">
    <w:abstractNumId w:val="58"/>
  </w:num>
  <w:num w:numId="25">
    <w:abstractNumId w:val="71"/>
  </w:num>
  <w:num w:numId="26">
    <w:abstractNumId w:val="70"/>
  </w:num>
  <w:num w:numId="27">
    <w:abstractNumId w:val="24"/>
  </w:num>
  <w:num w:numId="28">
    <w:abstractNumId w:val="61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5"/>
  </w:num>
  <w:num w:numId="35">
    <w:abstractNumId w:val="47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8"/>
  </w:num>
  <w:num w:numId="39">
    <w:abstractNumId w:val="62"/>
  </w:num>
  <w:num w:numId="40">
    <w:abstractNumId w:val="65"/>
  </w:num>
  <w:num w:numId="41">
    <w:abstractNumId w:val="39"/>
  </w:num>
  <w:num w:numId="4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2"/>
  </w:num>
  <w:num w:numId="47">
    <w:abstractNumId w:val="33"/>
  </w:num>
  <w:num w:numId="48">
    <w:abstractNumId w:val="37"/>
  </w:num>
  <w:num w:numId="49">
    <w:abstractNumId w:val="59"/>
  </w:num>
  <w:num w:numId="50">
    <w:abstractNumId w:val="57"/>
  </w:num>
  <w:num w:numId="51">
    <w:abstractNumId w:val="25"/>
  </w:num>
  <w:num w:numId="52">
    <w:abstractNumId w:val="22"/>
  </w:num>
  <w:num w:numId="53">
    <w:abstractNumId w:val="23"/>
  </w:num>
  <w:num w:numId="54">
    <w:abstractNumId w:val="41"/>
  </w:num>
  <w:num w:numId="5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1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4"/>
  </w:num>
  <w:num w:numId="75">
    <w:abstractNumId w:val="75"/>
  </w:num>
  <w:num w:numId="76">
    <w:abstractNumId w:val="17"/>
  </w:num>
  <w:num w:numId="77">
    <w:abstractNumId w:val="40"/>
  </w:num>
  <w:num w:numId="78">
    <w:abstractNumId w:val="67"/>
  </w:num>
  <w:num w:numId="79">
    <w:abstractNumId w:val="68"/>
  </w:num>
  <w:num w:numId="80">
    <w:abstractNumId w:val="73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movePersonalInformation/>
  <w:removeDateAndTime/>
  <w:embedSystemFonts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oNotTrackFormatting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666"/>
    <w:rsid w:val="00040806"/>
    <w:rsid w:val="00040C47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196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6CF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6516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99B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37D"/>
    <w:rsid w:val="000B155B"/>
    <w:rsid w:val="000B16F1"/>
    <w:rsid w:val="000B1B00"/>
    <w:rsid w:val="000B219A"/>
    <w:rsid w:val="000B2D40"/>
    <w:rsid w:val="000B3CDB"/>
    <w:rsid w:val="000B44FB"/>
    <w:rsid w:val="000B4DF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7B1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4560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20E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4F4E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99E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894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23B3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5A7"/>
    <w:rsid w:val="002B76CE"/>
    <w:rsid w:val="002B7D5C"/>
    <w:rsid w:val="002C0702"/>
    <w:rsid w:val="002C0EB3"/>
    <w:rsid w:val="002C1119"/>
    <w:rsid w:val="002C118A"/>
    <w:rsid w:val="002C180D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ACB"/>
    <w:rsid w:val="00302B25"/>
    <w:rsid w:val="00302B3A"/>
    <w:rsid w:val="00303E1C"/>
    <w:rsid w:val="00304095"/>
    <w:rsid w:val="003041F1"/>
    <w:rsid w:val="00304B37"/>
    <w:rsid w:val="00305D39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47C3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686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45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642"/>
    <w:rsid w:val="00472779"/>
    <w:rsid w:val="00472BFC"/>
    <w:rsid w:val="00472D8A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9C7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2D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39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2A38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264"/>
    <w:rsid w:val="0057146B"/>
    <w:rsid w:val="00571824"/>
    <w:rsid w:val="005719CE"/>
    <w:rsid w:val="00571DE1"/>
    <w:rsid w:val="00572259"/>
    <w:rsid w:val="005723F3"/>
    <w:rsid w:val="005726B6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214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7A1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203"/>
    <w:rsid w:val="005A34F9"/>
    <w:rsid w:val="005A351E"/>
    <w:rsid w:val="005A3761"/>
    <w:rsid w:val="005A4280"/>
    <w:rsid w:val="005A5703"/>
    <w:rsid w:val="005A638E"/>
    <w:rsid w:val="005A665A"/>
    <w:rsid w:val="005A6C7F"/>
    <w:rsid w:val="005A758F"/>
    <w:rsid w:val="005A75CF"/>
    <w:rsid w:val="005B0C08"/>
    <w:rsid w:val="005B1379"/>
    <w:rsid w:val="005B1B74"/>
    <w:rsid w:val="005B23FE"/>
    <w:rsid w:val="005B2566"/>
    <w:rsid w:val="005B2CC5"/>
    <w:rsid w:val="005B2CE9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1C67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67FC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72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12B2"/>
    <w:rsid w:val="006F1B56"/>
    <w:rsid w:val="006F25FE"/>
    <w:rsid w:val="006F2B96"/>
    <w:rsid w:val="006F2F4A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0799B"/>
    <w:rsid w:val="00710244"/>
    <w:rsid w:val="007102EC"/>
    <w:rsid w:val="00711CB0"/>
    <w:rsid w:val="00711CC7"/>
    <w:rsid w:val="007122A4"/>
    <w:rsid w:val="00712322"/>
    <w:rsid w:val="0071271C"/>
    <w:rsid w:val="00712B6F"/>
    <w:rsid w:val="00713221"/>
    <w:rsid w:val="00713D24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A8B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69E0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026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5FDC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2E96"/>
    <w:rsid w:val="008338A4"/>
    <w:rsid w:val="00833ADE"/>
    <w:rsid w:val="0083429D"/>
    <w:rsid w:val="00834F33"/>
    <w:rsid w:val="00836909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13EB"/>
    <w:rsid w:val="00872CA1"/>
    <w:rsid w:val="00873DBB"/>
    <w:rsid w:val="008740FA"/>
    <w:rsid w:val="008744E5"/>
    <w:rsid w:val="00875820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5439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911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41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586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973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5D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0F2F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0A72"/>
    <w:rsid w:val="00A41D22"/>
    <w:rsid w:val="00A42004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C11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2C62"/>
    <w:rsid w:val="00AA3100"/>
    <w:rsid w:val="00AA3217"/>
    <w:rsid w:val="00AA3879"/>
    <w:rsid w:val="00AA3DEB"/>
    <w:rsid w:val="00AA4944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1415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37F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3858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30E"/>
    <w:rsid w:val="00BD68D4"/>
    <w:rsid w:val="00BD6F11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7C2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28B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3F6A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645"/>
    <w:rsid w:val="00C72C6C"/>
    <w:rsid w:val="00C7319D"/>
    <w:rsid w:val="00C7323F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1B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0B6F"/>
    <w:rsid w:val="00CC1414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45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4E0A"/>
    <w:rsid w:val="00D4516C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25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1C0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1AC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6396"/>
    <w:rsid w:val="00E37E3E"/>
    <w:rsid w:val="00E40C68"/>
    <w:rsid w:val="00E41C5C"/>
    <w:rsid w:val="00E4200F"/>
    <w:rsid w:val="00E42655"/>
    <w:rsid w:val="00E44ABB"/>
    <w:rsid w:val="00E4589B"/>
    <w:rsid w:val="00E46D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2C6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39D5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A5B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67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Heading1">
    <w:name w:val="heading 1"/>
    <w:basedOn w:val="a1"/>
    <w:next w:val="a1"/>
    <w:link w:val="Heading1Char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Heading2">
    <w:name w:val="heading 2"/>
    <w:aliases w:val="E,h2,h21"/>
    <w:basedOn w:val="a1"/>
    <w:next w:val="a1"/>
    <w:link w:val="Heading2Char"/>
    <w:uiPriority w:val="99"/>
    <w:qFormat/>
    <w:rsid w:val="007A4A06"/>
    <w:pPr>
      <w:keepNext/>
      <w:tabs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Heading3">
    <w:name w:val="heading 3"/>
    <w:basedOn w:val="a1"/>
    <w:next w:val="a1"/>
    <w:link w:val="Heading3Char"/>
    <w:uiPriority w:val="99"/>
    <w:qFormat/>
    <w:rsid w:val="007A4A06"/>
    <w:pPr>
      <w:keepNext/>
      <w:tabs>
        <w:tab w:val="num" w:pos="360"/>
      </w:tabs>
      <w:spacing w:after="120"/>
      <w:ind w:left="360" w:hanging="360"/>
      <w:outlineLvl w:val="2"/>
    </w:pPr>
    <w:rPr>
      <w:b/>
      <w:bCs/>
      <w:sz w:val="28"/>
      <w:szCs w:val="28"/>
    </w:rPr>
  </w:style>
  <w:style w:type="paragraph" w:styleId="Heading4">
    <w:name w:val="heading 4"/>
    <w:aliases w:val="Heading 4 תו תו,Heading 4 תו תו תו תו"/>
    <w:basedOn w:val="Heading3"/>
    <w:next w:val="a1"/>
    <w:link w:val="Heading4Char"/>
    <w:uiPriority w:val="99"/>
    <w:qFormat/>
    <w:rsid w:val="0019586B"/>
    <w:pPr>
      <w:tabs>
        <w:tab w:val="clear" w:pos="360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Heading5">
    <w:name w:val="heading 5"/>
    <w:aliases w:val="Heading 5 תו"/>
    <w:basedOn w:val="Heading4"/>
    <w:next w:val="a1"/>
    <w:link w:val="Heading5Char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Heading6">
    <w:name w:val="heading 6"/>
    <w:basedOn w:val="RonnyHeading"/>
    <w:next w:val="a1"/>
    <w:link w:val="Heading6Char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Heading7">
    <w:name w:val="heading 7"/>
    <w:basedOn w:val="RonnyHeading"/>
    <w:next w:val="a1"/>
    <w:link w:val="Heading7Char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Heading8">
    <w:name w:val="heading 8"/>
    <w:basedOn w:val="Heading7"/>
    <w:next w:val="Normal"/>
    <w:link w:val="Heading8Char"/>
    <w:uiPriority w:val="99"/>
    <w:qFormat/>
    <w:rsid w:val="0001419B"/>
    <w:pPr>
      <w:ind w:right="2434"/>
      <w:outlineLvl w:val="7"/>
    </w:pPr>
  </w:style>
  <w:style w:type="paragraph" w:styleId="Heading9">
    <w:name w:val="heading 9"/>
    <w:basedOn w:val="Heading8"/>
    <w:next w:val="Normal"/>
    <w:link w:val="Heading9Char"/>
    <w:uiPriority w:val="99"/>
    <w:qFormat/>
    <w:rsid w:val="0001419B"/>
    <w:pPr>
      <w:ind w:right="7188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Heading2Char">
    <w:name w:val="Heading 2 Char"/>
    <w:aliases w:val="E Char,h2 Char,h21 Char"/>
    <w:basedOn w:val="DefaultParagraphFont"/>
    <w:link w:val="Heading2"/>
    <w:uiPriority w:val="99"/>
    <w:locked/>
    <w:rsid w:val="00527880"/>
    <w:rPr>
      <w:b/>
      <w:bCs/>
      <w:sz w:val="36"/>
      <w:szCs w:val="32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7A4A06"/>
    <w:rPr>
      <w:b/>
      <w:bCs/>
      <w:sz w:val="28"/>
      <w:szCs w:val="28"/>
    </w:rPr>
  </w:style>
  <w:style w:type="character" w:customStyle="1" w:styleId="Heading4Char">
    <w:name w:val="Heading 4 Char"/>
    <w:aliases w:val="Heading 4 תו תו Char,Heading 4 תו תו תו תו Char"/>
    <w:basedOn w:val="DefaultParagraphFont"/>
    <w:link w:val="Heading4"/>
    <w:uiPriority w:val="99"/>
    <w:locked/>
    <w:rsid w:val="0019586B"/>
    <w:rPr>
      <w:b/>
      <w:bCs/>
      <w:sz w:val="24"/>
      <w:szCs w:val="24"/>
    </w:rPr>
  </w:style>
  <w:style w:type="character" w:customStyle="1" w:styleId="Heading5Char">
    <w:name w:val="Heading 5 Char"/>
    <w:aliases w:val="Heading 5 תו Char"/>
    <w:basedOn w:val="DefaultParagraphFont"/>
    <w:link w:val="Heading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1">
    <w:name w:val="טקסט בסיסי"/>
    <w:link w:val="a2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2">
    <w:name w:val="טקסט בסיסי תו"/>
    <w:link w:val="a1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1"/>
    <w:next w:val="a1"/>
    <w:uiPriority w:val="99"/>
    <w:rsid w:val="00DD442E"/>
    <w:pPr>
      <w:ind w:left="1040" w:right="1040" w:hanging="1134"/>
      <w:jc w:val="both"/>
    </w:pPr>
  </w:style>
  <w:style w:type="paragraph" w:styleId="Header">
    <w:name w:val="header"/>
    <w:basedOn w:val="Normal"/>
    <w:link w:val="Head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PageNumber">
    <w:name w:val="page number"/>
    <w:basedOn w:val="DefaultParagraphFont"/>
    <w:uiPriority w:val="99"/>
    <w:rsid w:val="00DD442E"/>
    <w:rPr>
      <w:rFonts w:cs="Times New Roman"/>
    </w:rPr>
  </w:style>
  <w:style w:type="character" w:styleId="Hyperlink">
    <w:name w:val="Hyperlink"/>
    <w:basedOn w:val="DefaultParagraphFont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Normal"/>
    <w:link w:val="NormalWebChar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">
    <w:name w:val="5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">
    <w:name w:val="4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">
    <w:name w:val="3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">
    <w:name w:val="2"/>
    <w:basedOn w:val="Normal"/>
    <w:next w:val="PlainText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PlainText">
    <w:name w:val="Plain Text"/>
    <w:basedOn w:val="Normal"/>
    <w:link w:val="PlainTextChar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Normal"/>
    <w:next w:val="Normal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DefaultParagraphFont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Normal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ListBullet">
    <w:name w:val="List Bullet"/>
    <w:basedOn w:val="Normal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ListBullet2">
    <w:name w:val="List Bullet 2"/>
    <w:basedOn w:val="Normal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ListNumber">
    <w:name w:val="List Number"/>
    <w:basedOn w:val="Normal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Subtitle">
    <w:name w:val="Subtitle"/>
    <w:basedOn w:val="Normal"/>
    <w:link w:val="SubtitleChar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BodyText">
    <w:name w:val="Body Text"/>
    <w:basedOn w:val="Normal"/>
    <w:link w:val="BodyTextChar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4">
    <w:name w:val="List Bullet 4"/>
    <w:basedOn w:val="Normal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BodyText2">
    <w:name w:val="Body Text 2"/>
    <w:basedOn w:val="Normal"/>
    <w:link w:val="BodyText2Char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BodyText3">
    <w:name w:val="Body Text 3"/>
    <w:basedOn w:val="Normal"/>
    <w:link w:val="BodyText3Char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BodyTextIndent">
    <w:name w:val="Body Text Indent"/>
    <w:basedOn w:val="Normal"/>
    <w:link w:val="BodyTextIndentChar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5">
    <w:name w:val="List Bullet 5"/>
    <w:basedOn w:val="Normal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ListNumber2">
    <w:name w:val="List Number 2"/>
    <w:basedOn w:val="Normal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ListNumber4">
    <w:name w:val="List Number 4"/>
    <w:basedOn w:val="Normal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Title">
    <w:name w:val="Title"/>
    <w:basedOn w:val="Normal"/>
    <w:link w:val="TitleChar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ListNumber5">
    <w:name w:val="List Number 5"/>
    <w:basedOn w:val="Normal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Continue2">
    <w:name w:val="List Continue 2"/>
    <w:basedOn w:val="Normal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0">
    <w:name w:val="1"/>
    <w:basedOn w:val="Normal"/>
    <w:next w:val="Header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2">
    <w:name w:val="פיסקה1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0">
    <w:name w:val="פיסקה2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0">
    <w:name w:val="תוכן3"/>
    <w:basedOn w:val="Normal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CommentReference">
    <w:name w:val="annotation reference"/>
    <w:basedOn w:val="DefaultParagraphFont"/>
    <w:uiPriority w:val="99"/>
    <w:rsid w:val="00DD442E"/>
    <w:rPr>
      <w:rFonts w:cs="Times New Roman"/>
      <w:sz w:val="16"/>
    </w:rPr>
  </w:style>
  <w:style w:type="paragraph" w:styleId="CommentText">
    <w:name w:val="annotation text"/>
    <w:aliases w:val="תו"/>
    <w:basedOn w:val="Normal"/>
    <w:link w:val="CommentTextChar"/>
    <w:uiPriority w:val="99"/>
    <w:semiHidden/>
    <w:rsid w:val="00DD442E"/>
    <w:rPr>
      <w:rFonts w:cs="David"/>
      <w:sz w:val="20"/>
      <w:szCs w:val="22"/>
    </w:rPr>
  </w:style>
  <w:style w:type="character" w:customStyle="1" w:styleId="CommentTextChar">
    <w:name w:val="Comment Text Char"/>
    <w:aliases w:val="תו Char"/>
    <w:basedOn w:val="DefaultParagraphFont"/>
    <w:link w:val="CommentText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DD44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Normal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BodyTextIndent3">
    <w:name w:val="Body Text Indent 3"/>
    <w:basedOn w:val="Normal"/>
    <w:link w:val="BodyTextIndent3Char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TableGrid">
    <w:name w:val="Table Grid"/>
    <w:basedOn w:val="TableNormal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רמה 2"/>
    <w:basedOn w:val="a1"/>
    <w:link w:val="22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2">
    <w:name w:val="רמה 2 תו"/>
    <w:basedOn w:val="a2"/>
    <w:link w:val="21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3">
    <w:name w:val="רמה 1"/>
    <w:basedOn w:val="a1"/>
    <w:next w:val="21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Normal"/>
    <w:next w:val="Normal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Normal"/>
    <w:next w:val="Normal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Normal"/>
    <w:next w:val="Normal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Normal"/>
    <w:next w:val="Normal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Normal"/>
    <w:next w:val="Normal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Normal"/>
    <w:next w:val="Normal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Heading2"/>
    <w:next w:val="a1"/>
    <w:link w:val="a3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3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1">
    <w:name w:val="פיסקה3"/>
    <w:basedOn w:val="Normal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0">
    <w:name w:val="פיסקה4"/>
    <w:basedOn w:val="Normal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0">
    <w:name w:val="פיסקה5"/>
    <w:basedOn w:val="Normal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">
    <w:name w:val="פיסקה6"/>
    <w:basedOn w:val="Normal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">
    <w:name w:val="פיסקה7"/>
    <w:basedOn w:val="Normal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">
    <w:name w:val="פיסקה8"/>
    <w:basedOn w:val="Normal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List">
    <w:name w:val="List"/>
    <w:basedOn w:val="Normal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List2">
    <w:name w:val="List 2"/>
    <w:basedOn w:val="Normal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List3">
    <w:name w:val="List 3"/>
    <w:basedOn w:val="Normal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List4">
    <w:name w:val="List 4"/>
    <w:basedOn w:val="Normal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List5">
    <w:name w:val="List 5"/>
    <w:basedOn w:val="Normal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ListBullet3">
    <w:name w:val="List Bullet 3"/>
    <w:basedOn w:val="Normal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ListNumber3">
    <w:name w:val="List Number 3"/>
    <w:basedOn w:val="Normal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ListContinue">
    <w:name w:val="List Continue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ListContinue3">
    <w:name w:val="List Continue 3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ListContinue4">
    <w:name w:val="List Continue 4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ListContinue5">
    <w:name w:val="List Continue 5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4">
    <w:name w:val="כותרת1"/>
    <w:basedOn w:val="Normal"/>
    <w:next w:val="Normal"/>
    <w:qFormat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3">
    <w:name w:val="כותרת2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2">
    <w:name w:val="כותרת3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4">
    <w:name w:val="בכבוד"/>
    <w:basedOn w:val="Normal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Normal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5">
    <w:name w:val="ממוספר1"/>
    <w:basedOn w:val="Normal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4">
    <w:name w:val="ממוספר2"/>
    <w:basedOn w:val="Normal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3">
    <w:name w:val="ממוספר3"/>
    <w:basedOn w:val="Normal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1">
    <w:name w:val="ממוספר4"/>
    <w:basedOn w:val="Normal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Normal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Normal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Normal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Normal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Normal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Normal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Normal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Normal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Normal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Normal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Normal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Normal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Normal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Normal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Heading2"/>
    <w:next w:val="Normal1"/>
    <w:uiPriority w:val="99"/>
    <w:rsid w:val="001D6233"/>
    <w:pPr>
      <w:keepNext w:val="0"/>
      <w:keepLines w:val="0"/>
      <w:tabs>
        <w:tab w:val="clear" w:pos="1559"/>
      </w:tabs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Normal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1"/>
    <w:uiPriority w:val="99"/>
    <w:rsid w:val="001D6233"/>
    <w:pPr>
      <w:numPr>
        <w:numId w:val="21"/>
      </w:numPr>
      <w:ind w:right="1117"/>
    </w:pPr>
  </w:style>
  <w:style w:type="paragraph" w:customStyle="1" w:styleId="a5">
    <w:name w:val="טבלה"/>
    <w:basedOn w:val="a1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Normal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Char">
    <w:name w:val="Normal (Web) Char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Normal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Normal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BlockText">
    <w:name w:val="Block Text"/>
    <w:basedOn w:val="Normal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6">
    <w:name w:val="פיסקת רשימה1"/>
    <w:basedOn w:val="Normal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1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7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Normal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Revision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8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Heading2"/>
    <w:uiPriority w:val="99"/>
    <w:rsid w:val="00AC57CA"/>
    <w:pPr>
      <w:keepLines w:val="0"/>
      <w:tabs>
        <w:tab w:val="clear" w:pos="1559"/>
      </w:tabs>
      <w:spacing w:before="120" w:after="240" w:line="360" w:lineRule="auto"/>
      <w:ind w:left="0" w:firstLine="0"/>
      <w:jc w:val="both"/>
    </w:pPr>
    <w:rPr>
      <w:rFonts w:cs="David"/>
      <w:sz w:val="24"/>
      <w:szCs w:val="24"/>
      <w:lang w:eastAsia="he-IL"/>
    </w:rPr>
  </w:style>
  <w:style w:type="paragraph" w:styleId="DocumentMap">
    <w:name w:val="Document Map"/>
    <w:basedOn w:val="Normal"/>
    <w:link w:val="DocumentMapChar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6">
    <w:name w:val="תו תו"/>
    <w:basedOn w:val="Normal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ListParagraph">
    <w:name w:val="List Paragraph"/>
    <w:basedOn w:val="Normal"/>
    <w:link w:val="ListParagraphChar"/>
    <w:uiPriority w:val="34"/>
    <w:qFormat/>
    <w:rsid w:val="00A62928"/>
    <w:pPr>
      <w:ind w:left="720"/>
    </w:pPr>
  </w:style>
  <w:style w:type="paragraph" w:customStyle="1" w:styleId="Style4">
    <w:name w:val="Style4"/>
    <w:basedOn w:val="Heading3"/>
    <w:autoRedefine/>
    <w:uiPriority w:val="99"/>
    <w:rsid w:val="0048568B"/>
    <w:pPr>
      <w:keepNext w:val="0"/>
      <w:keepLines w:val="0"/>
      <w:widowControl w:val="0"/>
      <w:numPr>
        <w:ilvl w:val="3"/>
      </w:numPr>
      <w:tabs>
        <w:tab w:val="num" w:pos="360"/>
      </w:tabs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DefaultParagraphFont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1">
    <w:name w:val="ממוספר 5 תו תו תו תו תו"/>
    <w:basedOn w:val="42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2">
    <w:name w:val="ממוספר 4"/>
    <w:basedOn w:val="Normal"/>
    <w:link w:val="43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3">
    <w:name w:val="ממוספר 4 תו"/>
    <w:link w:val="42"/>
    <w:uiPriority w:val="99"/>
    <w:locked/>
    <w:rsid w:val="008E0655"/>
    <w:rPr>
      <w:sz w:val="24"/>
    </w:rPr>
  </w:style>
  <w:style w:type="paragraph" w:customStyle="1" w:styleId="34">
    <w:name w:val="ממוספר 3"/>
    <w:basedOn w:val="Heading3"/>
    <w:next w:val="Normal"/>
    <w:link w:val="35"/>
    <w:uiPriority w:val="99"/>
    <w:rsid w:val="008E0655"/>
    <w:pPr>
      <w:keepNext w:val="0"/>
      <w:keepLines w:val="0"/>
      <w:widowControl w:val="0"/>
      <w:tabs>
        <w:tab w:val="clear" w:pos="360"/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0">
    <w:name w:val="ממוספר 6 תו תו תו"/>
    <w:basedOn w:val="51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4">
    <w:name w:val="ממוספר 4 תו תו"/>
    <w:basedOn w:val="DefaultParagraphFont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Normal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5">
    <w:name w:val="ממוספר 3 תו תו"/>
    <w:link w:val="34"/>
    <w:uiPriority w:val="99"/>
    <w:locked/>
    <w:rsid w:val="00B1404C"/>
    <w:rPr>
      <w:sz w:val="24"/>
    </w:rPr>
  </w:style>
  <w:style w:type="paragraph" w:customStyle="1" w:styleId="11">
    <w:name w:val="1.1"/>
    <w:basedOn w:val="ListParagraph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Normal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ListParagraph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DefaultParagraphFont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DefaultParagraphFont"/>
    <w:link w:val="11"/>
    <w:rsid w:val="003E7A7C"/>
    <w:rPr>
      <w:rFonts w:ascii="David" w:hAnsi="David" w:cs="David"/>
      <w:sz w:val="24"/>
      <w:szCs w:val="24"/>
    </w:rPr>
  </w:style>
  <w:style w:type="character" w:customStyle="1" w:styleId="ListParagraphChar">
    <w:name w:val="List Paragraph Char"/>
    <w:link w:val="ListParagraph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210">
    <w:name w:val="כותרת 21"/>
    <w:basedOn w:val="14"/>
    <w:qFormat/>
    <w:rsid w:val="00A40A72"/>
    <w:pPr>
      <w:overflowPunct/>
      <w:autoSpaceDE/>
      <w:autoSpaceDN/>
      <w:adjustRightInd/>
      <w:spacing w:after="0" w:line="360" w:lineRule="auto"/>
      <w:ind w:left="1141" w:hanging="432"/>
      <w:jc w:val="left"/>
      <w:outlineLvl w:val="3"/>
    </w:pPr>
    <w:rPr>
      <w:rFonts w:cs="David"/>
      <w:sz w:val="28"/>
      <w:szCs w:val="28"/>
      <w:u w:val="single"/>
    </w:rPr>
  </w:style>
  <w:style w:type="paragraph" w:customStyle="1" w:styleId="Level3">
    <w:name w:val="Level 3"/>
    <w:basedOn w:val="210"/>
    <w:link w:val="Level3Char"/>
    <w:qFormat/>
    <w:rsid w:val="00A40A72"/>
    <w:pPr>
      <w:ind w:left="1224" w:hanging="504"/>
      <w:jc w:val="both"/>
    </w:pPr>
    <w:rPr>
      <w:b w:val="0"/>
      <w:bCs w:val="0"/>
      <w:sz w:val="24"/>
      <w:szCs w:val="24"/>
      <w:u w:val="none"/>
    </w:rPr>
  </w:style>
  <w:style w:type="character" w:customStyle="1" w:styleId="Level3Char">
    <w:name w:val="Level 3 Char"/>
    <w:basedOn w:val="DefaultParagraphFont"/>
    <w:link w:val="Level3"/>
    <w:rsid w:val="00A40A72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chesh@digital.gov.il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s://mr.gov.il/ilgstorefront/he/search/?s=TENDER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mr.gov.il/ilgstorefront/he/search/?s=TENDER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676</Words>
  <Characters>3382</Characters>
  <Application>Microsoft Office Word</Application>
  <DocSecurity>4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4050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2021-05-23T14:15:00Z</dcterms:created>
  <dcterms:modified xsi:type="dcterms:W3CDTF">2021-05-23T14:15:00Z</dcterms:modified>
</cp:coreProperties>
</file>